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FB" w:rsidRDefault="00F93CFB" w:rsidP="00F82A3B">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22"/>
          <w:szCs w:val="52"/>
          <w:lang w:val="es-ES"/>
        </w:rPr>
      </w:pPr>
      <w:bookmarkStart w:id="0" w:name="_GoBack"/>
      <w:bookmarkEnd w:id="0"/>
      <w:r>
        <w:rPr>
          <w:rFonts w:ascii="Calibri" w:hAnsi="Calibri" w:cs="Calibri"/>
          <w:spacing w:val="5"/>
          <w:kern w:val="28"/>
          <w:sz w:val="22"/>
          <w:szCs w:val="52"/>
          <w:lang w:val="es-ES"/>
        </w:rPr>
        <w:t>USUARIO AUTORIZADO-</w:t>
      </w:r>
    </w:p>
    <w:p w:rsidR="00F93CFB" w:rsidRPr="00F82A3B" w:rsidRDefault="00F93CFB" w:rsidP="00F82A3B">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22"/>
          <w:szCs w:val="52"/>
          <w:lang w:val="es-ES"/>
        </w:rPr>
      </w:pPr>
      <w:r w:rsidRPr="00F82A3B">
        <w:rPr>
          <w:rFonts w:ascii="Calibri" w:hAnsi="Calibri" w:cs="Calibri"/>
          <w:spacing w:val="5"/>
          <w:kern w:val="28"/>
          <w:sz w:val="22"/>
          <w:szCs w:val="52"/>
          <w:lang w:val="es-ES"/>
        </w:rPr>
        <w:t xml:space="preserve">FECHA DE RETIRADA- </w:t>
      </w:r>
    </w:p>
    <w:p w:rsidR="00F93CFB" w:rsidRPr="00F82A3B" w:rsidRDefault="00F93CFB" w:rsidP="00F82A3B">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22"/>
          <w:szCs w:val="52"/>
          <w:lang w:val="es-ES"/>
        </w:rPr>
      </w:pPr>
      <w:r w:rsidRPr="00F82A3B">
        <w:rPr>
          <w:rFonts w:ascii="Calibri" w:hAnsi="Calibri" w:cs="Calibri"/>
          <w:spacing w:val="5"/>
          <w:kern w:val="28"/>
          <w:sz w:val="22"/>
          <w:szCs w:val="52"/>
          <w:lang w:val="es-ES"/>
        </w:rPr>
        <w:t xml:space="preserve">FECHA DEVOLUCIÓN- </w:t>
      </w:r>
    </w:p>
    <w:p w:rsidR="00F93CFB" w:rsidRPr="00F82A3B" w:rsidRDefault="00F93CFB" w:rsidP="00F82A3B"/>
    <w:p w:rsidR="00F93CFB" w:rsidRPr="00F82A3B" w:rsidRDefault="00F93CFB" w:rsidP="00213C2A">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18"/>
          <w:szCs w:val="52"/>
          <w:lang w:val="es-ES"/>
        </w:rPr>
      </w:pPr>
      <w:r w:rsidRPr="00F82A3B">
        <w:rPr>
          <w:rFonts w:ascii="Calibri" w:hAnsi="Calibri" w:cs="Calibri"/>
          <w:spacing w:val="5"/>
          <w:kern w:val="28"/>
          <w:sz w:val="24"/>
          <w:szCs w:val="52"/>
          <w:lang w:val="es-ES"/>
        </w:rPr>
        <w:t>DEFINICIÓN DE EQUIPOS Y SISTEMAS INFORMÁTICOS OBJETO DE TELETRABAJO</w:t>
      </w:r>
    </w:p>
    <w:tbl>
      <w:tblPr>
        <w:tblStyle w:val="Tablaconcuadrcula"/>
        <w:tblW w:w="0" w:type="auto"/>
        <w:tblLook w:val="04A0"/>
      </w:tblPr>
      <w:tblGrid>
        <w:gridCol w:w="2585"/>
        <w:gridCol w:w="2586"/>
        <w:gridCol w:w="2586"/>
        <w:gridCol w:w="2586"/>
      </w:tblGrid>
      <w:tr w:rsidR="00F93CFB" w:rsidRPr="007E4567" w:rsidTr="007E4567">
        <w:tc>
          <w:tcPr>
            <w:tcW w:w="2585" w:type="dxa"/>
          </w:tcPr>
          <w:p w:rsidR="00F93CFB" w:rsidRPr="007E4567" w:rsidRDefault="00F93CFB" w:rsidP="007E4567">
            <w:pPr>
              <w:rPr>
                <w:rFonts w:asciiTheme="minorHAnsi" w:hAnsiTheme="minorHAnsi" w:cstheme="minorHAnsi"/>
                <w:b/>
                <w:sz w:val="20"/>
              </w:rPr>
            </w:pPr>
            <w:r w:rsidRPr="007E4567">
              <w:rPr>
                <w:rFonts w:asciiTheme="minorHAnsi" w:hAnsiTheme="minorHAnsi" w:cstheme="minorHAnsi"/>
                <w:b/>
                <w:sz w:val="20"/>
              </w:rPr>
              <w:t>TIPO DE EQUIPAMIENTO</w:t>
            </w:r>
          </w:p>
        </w:tc>
        <w:tc>
          <w:tcPr>
            <w:tcW w:w="2586" w:type="dxa"/>
          </w:tcPr>
          <w:p w:rsidR="00F93CFB" w:rsidRPr="007E4567" w:rsidRDefault="00F93CFB" w:rsidP="00F82A3B">
            <w:pPr>
              <w:rPr>
                <w:rFonts w:asciiTheme="minorHAnsi" w:hAnsiTheme="minorHAnsi" w:cstheme="minorHAnsi"/>
                <w:b/>
                <w:sz w:val="20"/>
              </w:rPr>
            </w:pPr>
            <w:r w:rsidRPr="007E4567">
              <w:rPr>
                <w:rFonts w:asciiTheme="minorHAnsi" w:hAnsiTheme="minorHAnsi" w:cstheme="minorHAnsi"/>
                <w:b/>
                <w:sz w:val="20"/>
              </w:rPr>
              <w:t>IDENTIFICATIVO</w:t>
            </w:r>
          </w:p>
        </w:tc>
        <w:tc>
          <w:tcPr>
            <w:tcW w:w="2586" w:type="dxa"/>
          </w:tcPr>
          <w:p w:rsidR="00F93CFB" w:rsidRPr="007E4567" w:rsidRDefault="00F93CFB" w:rsidP="00F82A3B">
            <w:pPr>
              <w:rPr>
                <w:rFonts w:asciiTheme="minorHAnsi" w:hAnsiTheme="minorHAnsi" w:cstheme="minorHAnsi"/>
                <w:b/>
                <w:sz w:val="20"/>
              </w:rPr>
            </w:pPr>
            <w:r w:rsidRPr="007E4567">
              <w:rPr>
                <w:rFonts w:asciiTheme="minorHAnsi" w:hAnsiTheme="minorHAnsi" w:cstheme="minorHAnsi"/>
                <w:b/>
                <w:sz w:val="20"/>
              </w:rPr>
              <w:t>MARCA</w:t>
            </w:r>
          </w:p>
        </w:tc>
        <w:tc>
          <w:tcPr>
            <w:tcW w:w="2586" w:type="dxa"/>
          </w:tcPr>
          <w:p w:rsidR="00F93CFB" w:rsidRPr="007E4567" w:rsidRDefault="00F93CFB" w:rsidP="00F82A3B">
            <w:pPr>
              <w:rPr>
                <w:rFonts w:asciiTheme="minorHAnsi" w:hAnsiTheme="minorHAnsi" w:cstheme="minorHAnsi"/>
                <w:b/>
                <w:sz w:val="20"/>
              </w:rPr>
            </w:pPr>
            <w:r w:rsidRPr="007E4567">
              <w:rPr>
                <w:rFonts w:asciiTheme="minorHAnsi" w:hAnsiTheme="minorHAnsi" w:cstheme="minorHAnsi"/>
                <w:b/>
                <w:sz w:val="20"/>
              </w:rPr>
              <w:t>UNIDADES</w:t>
            </w:r>
          </w:p>
        </w:tc>
      </w:tr>
      <w:tr w:rsidR="00F93CFB" w:rsidTr="007E4567">
        <w:tc>
          <w:tcPr>
            <w:tcW w:w="2585" w:type="dxa"/>
          </w:tcPr>
          <w:p w:rsidR="00F93CFB" w:rsidRDefault="00F93CFB" w:rsidP="007E4567">
            <w:pPr>
              <w:rPr>
                <w:rFonts w:asciiTheme="minorHAnsi" w:hAnsiTheme="minorHAnsi" w:cstheme="minorHAnsi"/>
                <w:sz w:val="20"/>
              </w:rPr>
            </w:pPr>
            <w:r>
              <w:rPr>
                <w:rFonts w:asciiTheme="minorHAnsi" w:hAnsiTheme="minorHAnsi" w:cstheme="minorHAnsi"/>
                <w:sz w:val="20"/>
              </w:rPr>
              <w:t>[  ] PC SOBREMESA</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7E4567">
            <w:pPr>
              <w:rPr>
                <w:rFonts w:asciiTheme="minorHAnsi" w:hAnsiTheme="minorHAnsi" w:cstheme="minorHAnsi"/>
                <w:sz w:val="20"/>
              </w:rPr>
            </w:pPr>
            <w:r>
              <w:rPr>
                <w:rFonts w:asciiTheme="minorHAnsi" w:hAnsiTheme="minorHAnsi" w:cstheme="minorHAnsi"/>
                <w:sz w:val="20"/>
              </w:rPr>
              <w:t xml:space="preserve">[  ] PC PORTÁTIL </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7E4567">
            <w:pPr>
              <w:rPr>
                <w:rFonts w:asciiTheme="minorHAnsi" w:hAnsiTheme="minorHAnsi" w:cstheme="minorHAnsi"/>
                <w:sz w:val="20"/>
              </w:rPr>
            </w:pPr>
            <w:r w:rsidRPr="007E4567">
              <w:rPr>
                <w:rFonts w:asciiTheme="minorHAnsi" w:hAnsiTheme="minorHAnsi" w:cstheme="minorHAnsi"/>
                <w:sz w:val="20"/>
              </w:rPr>
              <w:t xml:space="preserve">[  ] PANTALLA </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7E4567">
            <w:pPr>
              <w:rPr>
                <w:rFonts w:asciiTheme="minorHAnsi" w:hAnsiTheme="minorHAnsi" w:cstheme="minorHAnsi"/>
                <w:sz w:val="20"/>
              </w:rPr>
            </w:pPr>
            <w:r>
              <w:rPr>
                <w:rFonts w:asciiTheme="minorHAnsi" w:hAnsiTheme="minorHAnsi" w:cstheme="minorHAnsi"/>
                <w:sz w:val="20"/>
              </w:rPr>
              <w:t xml:space="preserve">[  ] IMPRESORA </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7E4567">
            <w:pPr>
              <w:rPr>
                <w:rFonts w:asciiTheme="minorHAnsi" w:hAnsiTheme="minorHAnsi" w:cstheme="minorHAnsi"/>
                <w:sz w:val="20"/>
              </w:rPr>
            </w:pPr>
            <w:r>
              <w:rPr>
                <w:rFonts w:asciiTheme="minorHAnsi" w:hAnsiTheme="minorHAnsi" w:cstheme="minorHAnsi"/>
                <w:sz w:val="20"/>
              </w:rPr>
              <w:t xml:space="preserve">[  ] DISCO EXTERNO </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7E4567">
            <w:pPr>
              <w:rPr>
                <w:rFonts w:asciiTheme="minorHAnsi" w:hAnsiTheme="minorHAnsi" w:cstheme="minorHAnsi"/>
                <w:sz w:val="20"/>
              </w:rPr>
            </w:pPr>
            <w:r w:rsidRPr="007E4567">
              <w:rPr>
                <w:rFonts w:asciiTheme="minorHAnsi" w:hAnsiTheme="minorHAnsi" w:cstheme="minorHAnsi"/>
                <w:sz w:val="20"/>
              </w:rPr>
              <w:t xml:space="preserve">[  ] </w:t>
            </w:r>
            <w:r w:rsidRPr="00213C2A">
              <w:rPr>
                <w:rFonts w:asciiTheme="minorHAnsi" w:hAnsiTheme="minorHAnsi" w:cstheme="minorHAnsi"/>
                <w:sz w:val="16"/>
              </w:rPr>
              <w:t>SMARTPHONE CON ACCESO A SISTEMAS Y UNIDADES DE RED</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F82A3B">
            <w:pPr>
              <w:rPr>
                <w:rFonts w:asciiTheme="minorHAnsi" w:hAnsiTheme="minorHAnsi" w:cstheme="minorHAnsi"/>
                <w:sz w:val="20"/>
              </w:rPr>
            </w:pPr>
            <w:r w:rsidRPr="007E4567">
              <w:rPr>
                <w:rFonts w:asciiTheme="minorHAnsi" w:hAnsiTheme="minorHAnsi" w:cstheme="minorHAnsi"/>
                <w:sz w:val="20"/>
              </w:rPr>
              <w:t>OTROS:</w:t>
            </w: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r w:rsidR="00F93CFB" w:rsidTr="007E4567">
        <w:tc>
          <w:tcPr>
            <w:tcW w:w="2585"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c>
          <w:tcPr>
            <w:tcW w:w="2586" w:type="dxa"/>
          </w:tcPr>
          <w:p w:rsidR="00F93CFB" w:rsidRDefault="00F93CFB" w:rsidP="00F82A3B">
            <w:pPr>
              <w:rPr>
                <w:rFonts w:asciiTheme="minorHAnsi" w:hAnsiTheme="minorHAnsi" w:cstheme="minorHAnsi"/>
                <w:sz w:val="20"/>
              </w:rPr>
            </w:pPr>
          </w:p>
        </w:tc>
      </w:tr>
    </w:tbl>
    <w:p w:rsidR="00F93CFB" w:rsidRPr="00F82A3B" w:rsidRDefault="00F93CFB" w:rsidP="00CC5314">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18"/>
          <w:szCs w:val="52"/>
          <w:lang w:val="es-ES"/>
        </w:rPr>
      </w:pPr>
      <w:r w:rsidRPr="00F82A3B">
        <w:rPr>
          <w:rFonts w:ascii="Calibri" w:hAnsi="Calibri" w:cs="Calibri"/>
          <w:spacing w:val="5"/>
          <w:kern w:val="28"/>
          <w:sz w:val="24"/>
          <w:szCs w:val="52"/>
          <w:lang w:val="es-ES"/>
        </w:rPr>
        <w:t>DEFINICIÓN DE SISTEMAS INFORMÁTICOS OBJETO DE TELETRABAJO</w:t>
      </w:r>
    </w:p>
    <w:tbl>
      <w:tblPr>
        <w:tblStyle w:val="Tablaconcuadrcula"/>
        <w:tblW w:w="0" w:type="auto"/>
        <w:tblLook w:val="04A0"/>
      </w:tblPr>
      <w:tblGrid>
        <w:gridCol w:w="2585"/>
        <w:gridCol w:w="5172"/>
        <w:gridCol w:w="2586"/>
      </w:tblGrid>
      <w:tr w:rsidR="00F93CFB" w:rsidRPr="007E4567" w:rsidTr="00213C2A">
        <w:tc>
          <w:tcPr>
            <w:tcW w:w="2585" w:type="dxa"/>
          </w:tcPr>
          <w:p w:rsidR="00F93CFB" w:rsidRPr="007E4567" w:rsidRDefault="00F93CFB" w:rsidP="00213C2A">
            <w:pPr>
              <w:rPr>
                <w:rFonts w:asciiTheme="minorHAnsi" w:hAnsiTheme="minorHAnsi" w:cstheme="minorHAnsi"/>
                <w:b/>
                <w:sz w:val="20"/>
              </w:rPr>
            </w:pPr>
            <w:r>
              <w:rPr>
                <w:rFonts w:asciiTheme="minorHAnsi" w:hAnsiTheme="minorHAnsi" w:cstheme="minorHAnsi"/>
                <w:b/>
                <w:sz w:val="20"/>
              </w:rPr>
              <w:t>SITEMA</w:t>
            </w:r>
          </w:p>
        </w:tc>
        <w:tc>
          <w:tcPr>
            <w:tcW w:w="5172" w:type="dxa"/>
          </w:tcPr>
          <w:p w:rsidR="00F93CFB" w:rsidRPr="007E4567" w:rsidRDefault="00F93CFB" w:rsidP="00213C2A">
            <w:pPr>
              <w:rPr>
                <w:rFonts w:asciiTheme="minorHAnsi" w:hAnsiTheme="minorHAnsi" w:cstheme="minorHAnsi"/>
                <w:b/>
                <w:sz w:val="20"/>
              </w:rPr>
            </w:pPr>
            <w:r>
              <w:rPr>
                <w:rFonts w:asciiTheme="minorHAnsi" w:hAnsiTheme="minorHAnsi" w:cstheme="minorHAnsi"/>
                <w:b/>
                <w:sz w:val="20"/>
              </w:rPr>
              <w:t>DEFINICIÓN Y FUNCIONALIDAD DEL SISTEMA</w:t>
            </w:r>
          </w:p>
        </w:tc>
        <w:tc>
          <w:tcPr>
            <w:tcW w:w="2586" w:type="dxa"/>
          </w:tcPr>
          <w:p w:rsidR="00F93CFB" w:rsidRPr="007E4567" w:rsidRDefault="00F93CFB" w:rsidP="00213C2A">
            <w:pPr>
              <w:rPr>
                <w:rFonts w:asciiTheme="minorHAnsi" w:hAnsiTheme="minorHAnsi" w:cstheme="minorHAnsi"/>
                <w:b/>
                <w:sz w:val="20"/>
              </w:rPr>
            </w:pPr>
            <w:r>
              <w:rPr>
                <w:rFonts w:asciiTheme="minorHAnsi" w:hAnsiTheme="minorHAnsi" w:cstheme="minorHAnsi"/>
                <w:b/>
                <w:sz w:val="20"/>
              </w:rPr>
              <w:t>PERMISOS</w:t>
            </w:r>
          </w:p>
        </w:tc>
      </w:tr>
      <w:tr w:rsidR="00F93CFB" w:rsidTr="00213C2A">
        <w:tc>
          <w:tcPr>
            <w:tcW w:w="2585" w:type="dxa"/>
          </w:tcPr>
          <w:p w:rsidR="00F93CFB" w:rsidRDefault="00F93CFB" w:rsidP="00213C2A">
            <w:pPr>
              <w:rPr>
                <w:rFonts w:asciiTheme="minorHAnsi" w:hAnsiTheme="minorHAnsi" w:cstheme="minorHAnsi"/>
                <w:sz w:val="20"/>
              </w:rPr>
            </w:pPr>
            <w:r>
              <w:rPr>
                <w:rFonts w:asciiTheme="minorHAnsi" w:hAnsiTheme="minorHAnsi" w:cstheme="minorHAnsi"/>
                <w:sz w:val="20"/>
              </w:rPr>
              <w:t>Ej. Contabilidad</w:t>
            </w:r>
          </w:p>
        </w:tc>
        <w:tc>
          <w:tcPr>
            <w:tcW w:w="5172" w:type="dxa"/>
          </w:tcPr>
          <w:p w:rsidR="00F93CFB" w:rsidRDefault="00F93CFB" w:rsidP="00213C2A">
            <w:pPr>
              <w:rPr>
                <w:rFonts w:asciiTheme="minorHAnsi" w:hAnsiTheme="minorHAnsi" w:cstheme="minorHAnsi"/>
                <w:sz w:val="20"/>
              </w:rPr>
            </w:pPr>
            <w:r>
              <w:rPr>
                <w:rFonts w:asciiTheme="minorHAnsi" w:hAnsiTheme="minorHAnsi" w:cstheme="minorHAnsi"/>
                <w:sz w:val="20"/>
              </w:rPr>
              <w:t>Ej. Sistema de gestión de facturación, contabilidad y cobros</w:t>
            </w:r>
          </w:p>
        </w:tc>
        <w:tc>
          <w:tcPr>
            <w:tcW w:w="2586" w:type="dxa"/>
          </w:tcPr>
          <w:p w:rsidR="00F93CFB" w:rsidRDefault="00F93CFB" w:rsidP="00213C2A">
            <w:pPr>
              <w:rPr>
                <w:rFonts w:asciiTheme="minorHAnsi" w:hAnsiTheme="minorHAnsi" w:cstheme="minorHAnsi"/>
                <w:sz w:val="20"/>
              </w:rPr>
            </w:pPr>
            <w:r>
              <w:rPr>
                <w:rFonts w:asciiTheme="minorHAnsi" w:hAnsiTheme="minorHAnsi" w:cstheme="minorHAnsi"/>
                <w:sz w:val="20"/>
              </w:rPr>
              <w:t>Ej. Control total</w:t>
            </w:r>
          </w:p>
        </w:tc>
      </w:tr>
      <w:tr w:rsidR="00F93CFB" w:rsidTr="00213C2A">
        <w:tc>
          <w:tcPr>
            <w:tcW w:w="2585" w:type="dxa"/>
          </w:tcPr>
          <w:p w:rsidR="00F93CFB" w:rsidRDefault="00F93CFB" w:rsidP="00213C2A">
            <w:pPr>
              <w:rPr>
                <w:rFonts w:asciiTheme="minorHAnsi" w:hAnsiTheme="minorHAnsi" w:cstheme="minorHAnsi"/>
                <w:sz w:val="20"/>
              </w:rPr>
            </w:pPr>
          </w:p>
        </w:tc>
        <w:tc>
          <w:tcPr>
            <w:tcW w:w="5172" w:type="dxa"/>
          </w:tcPr>
          <w:p w:rsidR="00F93CFB" w:rsidRDefault="00F93CFB" w:rsidP="00213C2A">
            <w:pPr>
              <w:rPr>
                <w:rFonts w:asciiTheme="minorHAnsi" w:hAnsiTheme="minorHAnsi" w:cstheme="minorHAnsi"/>
                <w:sz w:val="20"/>
              </w:rPr>
            </w:pPr>
          </w:p>
        </w:tc>
        <w:tc>
          <w:tcPr>
            <w:tcW w:w="2586" w:type="dxa"/>
          </w:tcPr>
          <w:p w:rsidR="00F93CFB" w:rsidRDefault="00F93CFB" w:rsidP="00213C2A">
            <w:pPr>
              <w:rPr>
                <w:rFonts w:asciiTheme="minorHAnsi" w:hAnsiTheme="minorHAnsi" w:cstheme="minorHAnsi"/>
                <w:sz w:val="20"/>
              </w:rPr>
            </w:pPr>
          </w:p>
        </w:tc>
      </w:tr>
      <w:tr w:rsidR="00F93CFB" w:rsidTr="00213C2A">
        <w:tc>
          <w:tcPr>
            <w:tcW w:w="2585" w:type="dxa"/>
          </w:tcPr>
          <w:p w:rsidR="00F93CFB" w:rsidRDefault="00F93CFB" w:rsidP="00213C2A">
            <w:pPr>
              <w:rPr>
                <w:rFonts w:asciiTheme="minorHAnsi" w:hAnsiTheme="minorHAnsi" w:cstheme="minorHAnsi"/>
                <w:sz w:val="20"/>
              </w:rPr>
            </w:pPr>
          </w:p>
        </w:tc>
        <w:tc>
          <w:tcPr>
            <w:tcW w:w="5172" w:type="dxa"/>
          </w:tcPr>
          <w:p w:rsidR="00F93CFB" w:rsidRDefault="00F93CFB" w:rsidP="00213C2A">
            <w:pPr>
              <w:rPr>
                <w:rFonts w:asciiTheme="minorHAnsi" w:hAnsiTheme="minorHAnsi" w:cstheme="minorHAnsi"/>
                <w:sz w:val="20"/>
              </w:rPr>
            </w:pPr>
          </w:p>
        </w:tc>
        <w:tc>
          <w:tcPr>
            <w:tcW w:w="2586" w:type="dxa"/>
          </w:tcPr>
          <w:p w:rsidR="00F93CFB" w:rsidRDefault="00F93CFB" w:rsidP="00213C2A">
            <w:pPr>
              <w:rPr>
                <w:rFonts w:asciiTheme="minorHAnsi" w:hAnsiTheme="minorHAnsi" w:cstheme="minorHAnsi"/>
                <w:sz w:val="20"/>
              </w:rPr>
            </w:pPr>
          </w:p>
        </w:tc>
      </w:tr>
      <w:tr w:rsidR="00F93CFB" w:rsidTr="00213C2A">
        <w:tc>
          <w:tcPr>
            <w:tcW w:w="2585" w:type="dxa"/>
          </w:tcPr>
          <w:p w:rsidR="00F93CFB" w:rsidRDefault="00F93CFB" w:rsidP="00213C2A">
            <w:pPr>
              <w:rPr>
                <w:rFonts w:asciiTheme="minorHAnsi" w:hAnsiTheme="minorHAnsi" w:cstheme="minorHAnsi"/>
                <w:sz w:val="20"/>
              </w:rPr>
            </w:pPr>
          </w:p>
        </w:tc>
        <w:tc>
          <w:tcPr>
            <w:tcW w:w="5172" w:type="dxa"/>
          </w:tcPr>
          <w:p w:rsidR="00F93CFB" w:rsidRDefault="00F93CFB" w:rsidP="00213C2A">
            <w:pPr>
              <w:rPr>
                <w:rFonts w:asciiTheme="minorHAnsi" w:hAnsiTheme="minorHAnsi" w:cstheme="minorHAnsi"/>
                <w:sz w:val="20"/>
              </w:rPr>
            </w:pPr>
          </w:p>
        </w:tc>
        <w:tc>
          <w:tcPr>
            <w:tcW w:w="2586" w:type="dxa"/>
          </w:tcPr>
          <w:p w:rsidR="00F93CFB" w:rsidRDefault="00F93CFB" w:rsidP="00213C2A">
            <w:pPr>
              <w:rPr>
                <w:rFonts w:asciiTheme="minorHAnsi" w:hAnsiTheme="minorHAnsi" w:cstheme="minorHAnsi"/>
                <w:sz w:val="20"/>
              </w:rPr>
            </w:pPr>
          </w:p>
        </w:tc>
      </w:tr>
      <w:tr w:rsidR="00F93CFB" w:rsidTr="00213C2A">
        <w:tc>
          <w:tcPr>
            <w:tcW w:w="2585" w:type="dxa"/>
          </w:tcPr>
          <w:p w:rsidR="00F93CFB" w:rsidRDefault="00F93CFB" w:rsidP="00213C2A">
            <w:pPr>
              <w:rPr>
                <w:rFonts w:asciiTheme="minorHAnsi" w:hAnsiTheme="minorHAnsi" w:cstheme="minorHAnsi"/>
                <w:sz w:val="20"/>
              </w:rPr>
            </w:pPr>
          </w:p>
        </w:tc>
        <w:tc>
          <w:tcPr>
            <w:tcW w:w="5172" w:type="dxa"/>
          </w:tcPr>
          <w:p w:rsidR="00F93CFB" w:rsidRDefault="00F93CFB" w:rsidP="00213C2A">
            <w:pPr>
              <w:rPr>
                <w:rFonts w:asciiTheme="minorHAnsi" w:hAnsiTheme="minorHAnsi" w:cstheme="minorHAnsi"/>
                <w:sz w:val="20"/>
              </w:rPr>
            </w:pPr>
          </w:p>
        </w:tc>
        <w:tc>
          <w:tcPr>
            <w:tcW w:w="2586" w:type="dxa"/>
          </w:tcPr>
          <w:p w:rsidR="00F93CFB" w:rsidRDefault="00F93CFB" w:rsidP="00213C2A">
            <w:pPr>
              <w:rPr>
                <w:rFonts w:asciiTheme="minorHAnsi" w:hAnsiTheme="minorHAnsi" w:cstheme="minorHAnsi"/>
                <w:sz w:val="20"/>
              </w:rPr>
            </w:pPr>
          </w:p>
        </w:tc>
      </w:tr>
      <w:tr w:rsidR="00F93CFB" w:rsidTr="00213C2A">
        <w:tc>
          <w:tcPr>
            <w:tcW w:w="2585" w:type="dxa"/>
          </w:tcPr>
          <w:p w:rsidR="00F93CFB" w:rsidRDefault="00F93CFB" w:rsidP="00213C2A">
            <w:pPr>
              <w:rPr>
                <w:rFonts w:asciiTheme="minorHAnsi" w:hAnsiTheme="minorHAnsi" w:cstheme="minorHAnsi"/>
                <w:sz w:val="20"/>
              </w:rPr>
            </w:pPr>
          </w:p>
        </w:tc>
        <w:tc>
          <w:tcPr>
            <w:tcW w:w="5172" w:type="dxa"/>
          </w:tcPr>
          <w:p w:rsidR="00F93CFB" w:rsidRDefault="00F93CFB" w:rsidP="00213C2A">
            <w:pPr>
              <w:rPr>
                <w:rFonts w:asciiTheme="minorHAnsi" w:hAnsiTheme="minorHAnsi" w:cstheme="minorHAnsi"/>
                <w:sz w:val="20"/>
              </w:rPr>
            </w:pPr>
          </w:p>
        </w:tc>
        <w:tc>
          <w:tcPr>
            <w:tcW w:w="2586" w:type="dxa"/>
          </w:tcPr>
          <w:p w:rsidR="00F93CFB" w:rsidRDefault="00F93CFB" w:rsidP="00213C2A">
            <w:pPr>
              <w:rPr>
                <w:rFonts w:asciiTheme="minorHAnsi" w:hAnsiTheme="minorHAnsi" w:cstheme="minorHAnsi"/>
                <w:sz w:val="20"/>
              </w:rPr>
            </w:pPr>
          </w:p>
        </w:tc>
      </w:tr>
    </w:tbl>
    <w:p w:rsidR="00F93CFB" w:rsidRPr="00F82A3B" w:rsidRDefault="00F93CFB" w:rsidP="00CC5314">
      <w:pPr>
        <w:pStyle w:val="Ttulo1"/>
        <w:pBdr>
          <w:top w:val="none" w:sz="0" w:space="0" w:color="auto"/>
          <w:left w:val="none" w:sz="0" w:space="0" w:color="auto"/>
          <w:bottom w:val="none" w:sz="0" w:space="0" w:color="auto"/>
          <w:right w:val="none" w:sz="0" w:space="0" w:color="auto"/>
        </w:pBdr>
        <w:shd w:val="clear" w:color="auto" w:fill="F2F2F2"/>
        <w:spacing w:before="48" w:after="48" w:line="220" w:lineRule="atLeast"/>
        <w:rPr>
          <w:rFonts w:ascii="Calibri" w:hAnsi="Calibri" w:cs="Calibri"/>
          <w:spacing w:val="5"/>
          <w:kern w:val="28"/>
          <w:sz w:val="18"/>
          <w:szCs w:val="52"/>
          <w:lang w:val="es-ES"/>
        </w:rPr>
      </w:pPr>
      <w:r w:rsidRPr="00F82A3B">
        <w:rPr>
          <w:rFonts w:ascii="Calibri" w:hAnsi="Calibri" w:cs="Calibri"/>
          <w:spacing w:val="5"/>
          <w:kern w:val="28"/>
          <w:sz w:val="24"/>
          <w:szCs w:val="52"/>
          <w:lang w:val="es-ES"/>
        </w:rPr>
        <w:t xml:space="preserve">DEFINICIÓN DE </w:t>
      </w:r>
      <w:r>
        <w:rPr>
          <w:rFonts w:ascii="Calibri" w:hAnsi="Calibri" w:cs="Calibri"/>
          <w:spacing w:val="5"/>
          <w:kern w:val="28"/>
          <w:sz w:val="24"/>
          <w:szCs w:val="52"/>
          <w:lang w:val="es-ES"/>
        </w:rPr>
        <w:t xml:space="preserve">ARCHIVOS DOCUMENTALES </w:t>
      </w:r>
      <w:r w:rsidRPr="00F82A3B">
        <w:rPr>
          <w:rFonts w:ascii="Calibri" w:hAnsi="Calibri" w:cs="Calibri"/>
          <w:spacing w:val="5"/>
          <w:kern w:val="28"/>
          <w:sz w:val="24"/>
          <w:szCs w:val="52"/>
          <w:lang w:val="es-ES"/>
        </w:rPr>
        <w:t>OBJETO DE TELETRABAJO</w:t>
      </w:r>
    </w:p>
    <w:tbl>
      <w:tblPr>
        <w:tblStyle w:val="Tablaconcuadrcula"/>
        <w:tblW w:w="0" w:type="auto"/>
        <w:tblLook w:val="04A0"/>
      </w:tblPr>
      <w:tblGrid>
        <w:gridCol w:w="2585"/>
        <w:gridCol w:w="7758"/>
      </w:tblGrid>
      <w:tr w:rsidR="00F93CFB" w:rsidRPr="007E4567" w:rsidTr="00232C04">
        <w:tc>
          <w:tcPr>
            <w:tcW w:w="2585" w:type="dxa"/>
          </w:tcPr>
          <w:p w:rsidR="00F93CFB" w:rsidRPr="007E4567" w:rsidRDefault="00F93CFB" w:rsidP="00CC5314">
            <w:pPr>
              <w:rPr>
                <w:rFonts w:asciiTheme="minorHAnsi" w:hAnsiTheme="minorHAnsi" w:cstheme="minorHAnsi"/>
                <w:b/>
                <w:sz w:val="20"/>
              </w:rPr>
            </w:pPr>
            <w:r>
              <w:rPr>
                <w:rFonts w:asciiTheme="minorHAnsi" w:hAnsiTheme="minorHAnsi" w:cstheme="minorHAnsi"/>
                <w:b/>
                <w:sz w:val="20"/>
              </w:rPr>
              <w:t>ARCHIVO</w:t>
            </w:r>
          </w:p>
        </w:tc>
        <w:tc>
          <w:tcPr>
            <w:tcW w:w="7758" w:type="dxa"/>
          </w:tcPr>
          <w:p w:rsidR="00F93CFB" w:rsidRPr="007E4567" w:rsidRDefault="00F93CFB" w:rsidP="00CC5314">
            <w:pPr>
              <w:rPr>
                <w:rFonts w:asciiTheme="minorHAnsi" w:hAnsiTheme="minorHAnsi" w:cstheme="minorHAnsi"/>
                <w:b/>
                <w:sz w:val="20"/>
              </w:rPr>
            </w:pPr>
            <w:r>
              <w:rPr>
                <w:rFonts w:asciiTheme="minorHAnsi" w:hAnsiTheme="minorHAnsi" w:cstheme="minorHAnsi"/>
                <w:b/>
                <w:sz w:val="20"/>
              </w:rPr>
              <w:t>DEFINICIÓN Y FUNCIONALIDAD</w:t>
            </w:r>
          </w:p>
        </w:tc>
      </w:tr>
      <w:tr w:rsidR="00F93CFB" w:rsidTr="00232C04">
        <w:tc>
          <w:tcPr>
            <w:tcW w:w="2585" w:type="dxa"/>
          </w:tcPr>
          <w:p w:rsidR="00F93CFB" w:rsidRDefault="00F93CFB" w:rsidP="00CC5314">
            <w:pPr>
              <w:rPr>
                <w:rFonts w:asciiTheme="minorHAnsi" w:hAnsiTheme="minorHAnsi" w:cstheme="minorHAnsi"/>
                <w:sz w:val="20"/>
              </w:rPr>
            </w:pPr>
            <w:r>
              <w:rPr>
                <w:rFonts w:asciiTheme="minorHAnsi" w:hAnsiTheme="minorHAnsi" w:cstheme="minorHAnsi"/>
                <w:sz w:val="20"/>
              </w:rPr>
              <w:t>Ej. Nóminas</w:t>
            </w:r>
          </w:p>
        </w:tc>
        <w:tc>
          <w:tcPr>
            <w:tcW w:w="7758" w:type="dxa"/>
          </w:tcPr>
          <w:p w:rsidR="00F93CFB" w:rsidRDefault="00F93CFB" w:rsidP="00CC5314">
            <w:pPr>
              <w:rPr>
                <w:rFonts w:asciiTheme="minorHAnsi" w:hAnsiTheme="minorHAnsi" w:cstheme="minorHAnsi"/>
                <w:sz w:val="20"/>
              </w:rPr>
            </w:pPr>
            <w:r>
              <w:rPr>
                <w:rFonts w:asciiTheme="minorHAnsi" w:hAnsiTheme="minorHAnsi" w:cstheme="minorHAnsi"/>
                <w:sz w:val="20"/>
              </w:rPr>
              <w:t>Ej. Documentos de nóminas de trabajadores</w:t>
            </w:r>
          </w:p>
        </w:tc>
      </w:tr>
      <w:tr w:rsidR="00F93CFB" w:rsidTr="00232C04">
        <w:tc>
          <w:tcPr>
            <w:tcW w:w="2585" w:type="dxa"/>
          </w:tcPr>
          <w:p w:rsidR="00F93CFB" w:rsidRDefault="00F93CFB" w:rsidP="00CC5314">
            <w:pPr>
              <w:rPr>
                <w:rFonts w:asciiTheme="minorHAnsi" w:hAnsiTheme="minorHAnsi" w:cstheme="minorHAnsi"/>
                <w:sz w:val="20"/>
              </w:rPr>
            </w:pPr>
          </w:p>
        </w:tc>
        <w:tc>
          <w:tcPr>
            <w:tcW w:w="7758" w:type="dxa"/>
          </w:tcPr>
          <w:p w:rsidR="00F93CFB" w:rsidRDefault="00F93CFB" w:rsidP="00CC5314">
            <w:pPr>
              <w:rPr>
                <w:rFonts w:asciiTheme="minorHAnsi" w:hAnsiTheme="minorHAnsi" w:cstheme="minorHAnsi"/>
                <w:sz w:val="20"/>
              </w:rPr>
            </w:pPr>
          </w:p>
        </w:tc>
      </w:tr>
      <w:tr w:rsidR="00F93CFB" w:rsidTr="00232C04">
        <w:tc>
          <w:tcPr>
            <w:tcW w:w="2585" w:type="dxa"/>
          </w:tcPr>
          <w:p w:rsidR="00F93CFB" w:rsidRDefault="00F93CFB" w:rsidP="00CC5314">
            <w:pPr>
              <w:rPr>
                <w:rFonts w:asciiTheme="minorHAnsi" w:hAnsiTheme="minorHAnsi" w:cstheme="minorHAnsi"/>
                <w:sz w:val="20"/>
              </w:rPr>
            </w:pPr>
          </w:p>
        </w:tc>
        <w:tc>
          <w:tcPr>
            <w:tcW w:w="7758" w:type="dxa"/>
          </w:tcPr>
          <w:p w:rsidR="00F93CFB" w:rsidRDefault="00F93CFB" w:rsidP="00CC5314">
            <w:pPr>
              <w:rPr>
                <w:rFonts w:asciiTheme="minorHAnsi" w:hAnsiTheme="minorHAnsi" w:cstheme="minorHAnsi"/>
                <w:sz w:val="20"/>
              </w:rPr>
            </w:pPr>
          </w:p>
        </w:tc>
      </w:tr>
      <w:tr w:rsidR="00F93CFB" w:rsidTr="00232C04">
        <w:tc>
          <w:tcPr>
            <w:tcW w:w="2585" w:type="dxa"/>
          </w:tcPr>
          <w:p w:rsidR="00F93CFB" w:rsidRDefault="00F93CFB" w:rsidP="00CC5314">
            <w:pPr>
              <w:rPr>
                <w:rFonts w:asciiTheme="minorHAnsi" w:hAnsiTheme="minorHAnsi" w:cstheme="minorHAnsi"/>
                <w:sz w:val="20"/>
              </w:rPr>
            </w:pPr>
          </w:p>
        </w:tc>
        <w:tc>
          <w:tcPr>
            <w:tcW w:w="7758" w:type="dxa"/>
          </w:tcPr>
          <w:p w:rsidR="00F93CFB" w:rsidRDefault="00F93CFB" w:rsidP="00CC5314">
            <w:pPr>
              <w:rPr>
                <w:rFonts w:asciiTheme="minorHAnsi" w:hAnsiTheme="minorHAnsi" w:cstheme="minorHAnsi"/>
                <w:sz w:val="20"/>
              </w:rPr>
            </w:pPr>
          </w:p>
        </w:tc>
      </w:tr>
      <w:tr w:rsidR="00F93CFB" w:rsidTr="00232C04">
        <w:tc>
          <w:tcPr>
            <w:tcW w:w="2585" w:type="dxa"/>
          </w:tcPr>
          <w:p w:rsidR="00F93CFB" w:rsidRDefault="00F93CFB" w:rsidP="00CC5314">
            <w:pPr>
              <w:rPr>
                <w:rFonts w:asciiTheme="minorHAnsi" w:hAnsiTheme="minorHAnsi" w:cstheme="minorHAnsi"/>
                <w:sz w:val="20"/>
              </w:rPr>
            </w:pPr>
          </w:p>
        </w:tc>
        <w:tc>
          <w:tcPr>
            <w:tcW w:w="7758" w:type="dxa"/>
          </w:tcPr>
          <w:p w:rsidR="00F93CFB" w:rsidRDefault="00F93CFB" w:rsidP="00CC5314">
            <w:pPr>
              <w:rPr>
                <w:rFonts w:asciiTheme="minorHAnsi" w:hAnsiTheme="minorHAnsi" w:cstheme="minorHAnsi"/>
                <w:sz w:val="20"/>
              </w:rPr>
            </w:pPr>
          </w:p>
        </w:tc>
      </w:tr>
      <w:tr w:rsidR="00F93CFB" w:rsidTr="00232C04">
        <w:tc>
          <w:tcPr>
            <w:tcW w:w="2585" w:type="dxa"/>
          </w:tcPr>
          <w:p w:rsidR="00F93CFB" w:rsidRDefault="00F93CFB" w:rsidP="00CC5314">
            <w:pPr>
              <w:rPr>
                <w:rFonts w:asciiTheme="minorHAnsi" w:hAnsiTheme="minorHAnsi" w:cstheme="minorHAnsi"/>
                <w:sz w:val="20"/>
              </w:rPr>
            </w:pPr>
          </w:p>
        </w:tc>
        <w:tc>
          <w:tcPr>
            <w:tcW w:w="7758" w:type="dxa"/>
          </w:tcPr>
          <w:p w:rsidR="00F93CFB" w:rsidRDefault="00F93CFB" w:rsidP="00CC5314">
            <w:pPr>
              <w:rPr>
                <w:rFonts w:asciiTheme="minorHAnsi" w:hAnsiTheme="minorHAnsi" w:cstheme="minorHAnsi"/>
                <w:sz w:val="20"/>
              </w:rPr>
            </w:pPr>
          </w:p>
        </w:tc>
      </w:tr>
    </w:tbl>
    <w:p w:rsidR="00F93CFB" w:rsidRPr="007E4567" w:rsidRDefault="00F93CFB" w:rsidP="00E10668">
      <w:pPr>
        <w:pStyle w:val="Ttulo2"/>
        <w:rPr>
          <w:sz w:val="24"/>
        </w:rPr>
      </w:pPr>
      <w:r w:rsidRPr="007E4567">
        <w:rPr>
          <w:sz w:val="24"/>
        </w:rPr>
        <w:t>El puesto de trabajo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Los puestos de trabajo (equipos informáticos y archivos documentales) estarán bajo la responsabilidad directa de cada uno de los usuarios, y bajo la supervisión y control del responsable de seguridad establecido por </w:t>
      </w:r>
      <w:r w:rsidRPr="004D26CA">
        <w:rPr>
          <w:rFonts w:ascii="Calibri" w:hAnsi="Calibri" w:cs="Calibri"/>
          <w:sz w:val="18"/>
          <w:szCs w:val="16"/>
          <w:lang w:val="es-ES_tradnl"/>
        </w:rPr>
        <w:t>&lt;SU RAZÓN SOCIAL O NOMBRE&gt;</w:t>
      </w:r>
      <w:r w:rsidRPr="007E4567">
        <w:rPr>
          <w:rFonts w:ascii="Calibri" w:hAnsi="Calibri" w:cs="Calibri"/>
          <w:noProof w:val="0"/>
          <w:sz w:val="18"/>
          <w:szCs w:val="16"/>
          <w:lang w:val="es-ES_tradnl"/>
        </w:rPr>
        <w:t>.</w:t>
      </w:r>
    </w:p>
    <w:p w:rsidR="00F93CFB" w:rsidRPr="007E4567" w:rsidRDefault="00F93CFB" w:rsidP="00E10668">
      <w:pPr>
        <w:pStyle w:val="Ttulo2"/>
        <w:rPr>
          <w:sz w:val="24"/>
        </w:rPr>
      </w:pPr>
      <w:r w:rsidRPr="007E4567">
        <w:rPr>
          <w:sz w:val="24"/>
        </w:rPr>
        <w:t>Almacenamiento de la información</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pone a disposición de los usuarios espacios para el almacenamiento de información de acuerdo con la política establecida. Los ficheros, documentos, bases de datos, etc. (automatizados o no) almacenados de acuerdo con la política vigente de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cuentan con un control de seguridad de acuerdo con las normativas vigentes.</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No obstante, la información almacenada en lugar diferente del recomendado por la política de seguridad de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no </w:t>
      </w:r>
      <w:r w:rsidRPr="007E4567">
        <w:rPr>
          <w:rFonts w:ascii="Calibri" w:hAnsi="Calibri" w:cs="Calibri"/>
          <w:noProof w:val="0"/>
          <w:spacing w:val="-2"/>
          <w:sz w:val="18"/>
          <w:szCs w:val="16"/>
          <w:lang w:val="es-ES_tradnl"/>
        </w:rPr>
        <w:t>contará con los estándares de seguridad obligatorios, quedando bajo la responsabilidad del usuario la aplicación de las medidas</w:t>
      </w:r>
      <w:r w:rsidRPr="007E4567">
        <w:rPr>
          <w:rFonts w:ascii="Calibri" w:hAnsi="Calibri" w:cs="Calibri"/>
          <w:noProof w:val="0"/>
          <w:sz w:val="18"/>
          <w:szCs w:val="16"/>
          <w:lang w:val="es-ES_tradnl"/>
        </w:rPr>
        <w:t xml:space="preserve"> de seguridad.</w:t>
      </w:r>
    </w:p>
    <w:p w:rsidR="00F93CFB" w:rsidRPr="007E4567" w:rsidRDefault="00F93CFB" w:rsidP="00D55B52">
      <w:pPr>
        <w:pStyle w:val="Ttulo1"/>
        <w:pBdr>
          <w:top w:val="none" w:sz="0" w:space="0" w:color="auto"/>
          <w:left w:val="none" w:sz="0" w:space="0" w:color="auto"/>
          <w:bottom w:val="single" w:sz="4" w:space="1" w:color="595959"/>
          <w:right w:val="none" w:sz="0" w:space="0" w:color="auto"/>
        </w:pBdr>
        <w:spacing w:before="48" w:after="48" w:line="220" w:lineRule="atLeast"/>
        <w:ind w:left="0"/>
        <w:rPr>
          <w:rFonts w:ascii="Calibri" w:hAnsi="Calibri" w:cs="Calibri"/>
          <w:b w:val="0"/>
          <w:color w:val="E2293A"/>
          <w:spacing w:val="5"/>
          <w:kern w:val="28"/>
          <w:sz w:val="32"/>
          <w:szCs w:val="52"/>
          <w:lang w:val="es-ES"/>
        </w:rPr>
      </w:pPr>
      <w:r w:rsidRPr="007E4567">
        <w:rPr>
          <w:rFonts w:ascii="Calibri" w:hAnsi="Calibri" w:cs="Calibri"/>
          <w:b w:val="0"/>
          <w:color w:val="E2293A"/>
          <w:spacing w:val="5"/>
          <w:kern w:val="28"/>
          <w:sz w:val="32"/>
          <w:szCs w:val="52"/>
          <w:lang w:val="es-ES"/>
        </w:rPr>
        <w:lastRenderedPageBreak/>
        <w:t>ACCESO A EQUIPOS Y SISTEMAS INFORMÁTICOS</w:t>
      </w:r>
    </w:p>
    <w:p w:rsidR="00F93CFB" w:rsidRPr="007E4567" w:rsidRDefault="00F93CFB" w:rsidP="00E10668">
      <w:pPr>
        <w:pStyle w:val="Ttulo2"/>
        <w:rPr>
          <w:sz w:val="24"/>
        </w:rPr>
      </w:pPr>
      <w:r w:rsidRPr="007E4567">
        <w:rPr>
          <w:sz w:val="24"/>
        </w:rPr>
        <w:t>Acceso a la información</w:t>
      </w:r>
    </w:p>
    <w:p w:rsidR="00F93CFB" w:rsidRPr="007E4567" w:rsidRDefault="00F93CFB" w:rsidP="00A54A3D">
      <w:pPr>
        <w:numPr>
          <w:ilvl w:val="0"/>
          <w:numId w:val="21"/>
        </w:num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Acceder exclusivamente a la información a la que está autorizado.</w:t>
      </w:r>
    </w:p>
    <w:p w:rsidR="00F93CFB" w:rsidRPr="007E4567" w:rsidRDefault="00F93CFB" w:rsidP="00A54A3D">
      <w:pPr>
        <w:numPr>
          <w:ilvl w:val="0"/>
          <w:numId w:val="21"/>
        </w:num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Registrar como incidencia cualquier acceso no autorizado detectado a los datos personales. </w:t>
      </w:r>
    </w:p>
    <w:p w:rsidR="00F93CFB" w:rsidRPr="007E4567" w:rsidRDefault="00F93CFB" w:rsidP="00E10668">
      <w:pPr>
        <w:pStyle w:val="Ttulo2"/>
        <w:rPr>
          <w:sz w:val="24"/>
        </w:rPr>
      </w:pPr>
      <w:r w:rsidRPr="007E4567">
        <w:rPr>
          <w:sz w:val="24"/>
        </w:rPr>
        <w:t>Uso de la cuenta de usuario y claves de acceso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pacing w:val="-2"/>
          <w:sz w:val="18"/>
          <w:szCs w:val="16"/>
          <w:lang w:val="es-ES_tradnl"/>
        </w:rPr>
        <w:t xml:space="preserve">El identificativo de usuario de </w:t>
      </w:r>
      <w:r w:rsidRPr="004D26CA">
        <w:rPr>
          <w:rFonts w:ascii="Calibri" w:hAnsi="Calibri" w:cs="Calibri"/>
          <w:spacing w:val="-2"/>
          <w:sz w:val="18"/>
          <w:szCs w:val="16"/>
          <w:lang w:val="es-ES_tradnl"/>
        </w:rPr>
        <w:t>&lt;SU RAZÓN SOCIAL O NOMBRE&gt;</w:t>
      </w:r>
      <w:r w:rsidRPr="007E4567">
        <w:rPr>
          <w:rFonts w:ascii="Calibri" w:hAnsi="Calibri" w:cs="Calibri"/>
          <w:noProof w:val="0"/>
          <w:spacing w:val="-2"/>
          <w:sz w:val="18"/>
          <w:szCs w:val="16"/>
          <w:lang w:val="es-ES_tradnl"/>
        </w:rPr>
        <w:t>responsabiliza al propietario del mismo en cuanto a las acciones llevadas a cabo en los</w:t>
      </w:r>
      <w:r w:rsidRPr="007E4567">
        <w:rPr>
          <w:rFonts w:ascii="Calibri" w:hAnsi="Calibri" w:cs="Calibri"/>
          <w:noProof w:val="0"/>
          <w:sz w:val="18"/>
          <w:szCs w:val="16"/>
          <w:lang w:val="es-ES_tradnl"/>
        </w:rPr>
        <w:t xml:space="preserve"> recursos de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podrá auditar los registros generados por los movimientos llevados a cabo por todos los usuarios en los recursos de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 xml:space="preserve">. </w:t>
      </w:r>
      <w:r w:rsidRPr="007E4567">
        <w:rPr>
          <w:rFonts w:ascii="Calibri" w:hAnsi="Calibri" w:cs="Calibri"/>
          <w:noProof w:val="0"/>
          <w:sz w:val="18"/>
          <w:szCs w:val="16"/>
          <w:lang w:val="es-ES_tradnl"/>
        </w:rPr>
        <w:t>Cada acción o trabajo realizado sobre los archivos queda registrada por ficheros log de seguimiento.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Estos números y claves son personales e intransferibles. Será el usuario asignado a cada clave el responsable de la misma, respondiendo en su caso de las consecuencias derivadas de su cesión o pérdida.</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El usuario deberá mantener una clave que no será descifrable fácilmente por terceros. Para su mantenimiento, la contraseña será renovada.</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Queda terminantemente prohibido su cesión o comunicación a otra persona que no sea el responsable de la seguridad del fichero, en los casos que proceda.</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Queda prohibido exponer los identificadores y claves en lugar visible o accesible a terceros. En caso de que se sospeche que otra persona conoce su clave de acceso, el usuario deberá promover el cambio de la misma, y comunicará estas circunstancias al responsable de seguridad.</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pacing w:val="-2"/>
          <w:sz w:val="18"/>
          <w:szCs w:val="16"/>
          <w:lang w:val="es-ES_tradnl"/>
        </w:rPr>
        <w:t>El abandono de la sesión de usuario validada en cualquier puesto de trabajo está prohibida, y responsabiliza al propietario de la</w:t>
      </w:r>
      <w:r w:rsidRPr="007E4567">
        <w:rPr>
          <w:rFonts w:ascii="Calibri" w:hAnsi="Calibri" w:cs="Calibri"/>
          <w:noProof w:val="0"/>
          <w:sz w:val="18"/>
          <w:szCs w:val="16"/>
          <w:lang w:val="es-ES_tradnl"/>
        </w:rPr>
        <w:t xml:space="preserve"> cuenta (identificativo). Por ello, es obligatorio bloquearla cuando se abandone el puesto de trabajo.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Queda prohibido el uso de estos identificadores en actividades que pudieran resultar ilícitas o ilegales, o que atentasen contra los derechos de los afectados o los principios constitucionales, así como contra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 xml:space="preserve">, </w:t>
      </w:r>
      <w:r w:rsidRPr="007E4567">
        <w:rPr>
          <w:rFonts w:ascii="Calibri" w:hAnsi="Calibri" w:cs="Calibri"/>
          <w:noProof w:val="0"/>
          <w:sz w:val="18"/>
          <w:szCs w:val="16"/>
          <w:lang w:val="es-ES_tradnl"/>
        </w:rPr>
        <w:t>tanto en imagen como en funcionamiento.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pacing w:val="-2"/>
          <w:sz w:val="18"/>
          <w:szCs w:val="16"/>
          <w:lang w:val="es-ES_tradnl"/>
        </w:rPr>
        <w:t>El responsable de la seguridad podrá solicitar dichos números y claves para el mantenimiento de un correcto funcionamiento de</w:t>
      </w:r>
      <w:r w:rsidRPr="007E4567">
        <w:rPr>
          <w:rFonts w:ascii="Calibri" w:hAnsi="Calibri" w:cs="Calibri"/>
          <w:noProof w:val="0"/>
          <w:sz w:val="18"/>
          <w:szCs w:val="16"/>
          <w:lang w:val="es-ES_tradnl"/>
        </w:rPr>
        <w:t xml:space="preserve"> las medidas adoptadas por este documento, estando el usuario obligado a proporcionárselo. También podrá requerirlo en caso de ausencia temporal del usuario de sus labores en el tratamiento.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Se prohíbe terminantemente:</w:t>
      </w:r>
    </w:p>
    <w:p w:rsidR="00F93CFB" w:rsidRPr="007E4567" w:rsidRDefault="00F93CFB" w:rsidP="00A54A3D">
      <w:pPr>
        <w:numPr>
          <w:ilvl w:val="0"/>
          <w:numId w:val="14"/>
        </w:num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El acceso por cualquier medio a ficheros a los que no está autorizado.</w:t>
      </w:r>
    </w:p>
    <w:p w:rsidR="00F93CFB" w:rsidRPr="007E4567" w:rsidRDefault="00F93CFB" w:rsidP="00A54A3D">
      <w:pPr>
        <w:numPr>
          <w:ilvl w:val="0"/>
          <w:numId w:val="14"/>
        </w:numPr>
        <w:spacing w:beforeLines="20" w:afterLines="20" w:line="220" w:lineRule="atLeast"/>
        <w:ind w:left="0" w:firstLine="216"/>
        <w:jc w:val="both"/>
        <w:rPr>
          <w:rFonts w:ascii="Calibri" w:hAnsi="Calibri" w:cs="Calibri"/>
          <w:noProof w:val="0"/>
          <w:sz w:val="18"/>
          <w:szCs w:val="16"/>
          <w:lang w:val="es-ES_tradnl"/>
        </w:rPr>
      </w:pPr>
      <w:r w:rsidRPr="007E4567">
        <w:rPr>
          <w:rFonts w:ascii="Calibri" w:hAnsi="Calibri" w:cs="Calibri"/>
          <w:noProof w:val="0"/>
          <w:sz w:val="18"/>
          <w:szCs w:val="16"/>
          <w:lang w:val="es-ES_tradnl"/>
        </w:rPr>
        <w:t>El bloqueo de los ficheros y datos a los que tienen acceso otros usuarios, así como el cifrado de los mismos con el único fin de impedir otros tratamientos autorizados.</w:t>
      </w:r>
    </w:p>
    <w:p w:rsidR="00F93CFB" w:rsidRPr="007E4567" w:rsidRDefault="00F93CFB" w:rsidP="00A54A3D">
      <w:pPr>
        <w:numPr>
          <w:ilvl w:val="0"/>
          <w:numId w:val="14"/>
        </w:numPr>
        <w:spacing w:beforeLines="20" w:afterLines="20" w:line="220" w:lineRule="atLeast"/>
        <w:ind w:left="0" w:firstLine="216"/>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La manipulación caprichosa de los datos de carácter personal contenidos en los ficheros de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 xml:space="preserve">, </w:t>
      </w:r>
      <w:r w:rsidRPr="007E4567">
        <w:rPr>
          <w:rFonts w:ascii="Calibri" w:hAnsi="Calibri" w:cs="Calibri"/>
          <w:noProof w:val="0"/>
          <w:sz w:val="18"/>
          <w:szCs w:val="16"/>
          <w:lang w:val="es-ES_tradnl"/>
        </w:rPr>
        <w:t xml:space="preserve">así como la </w:t>
      </w:r>
      <w:r w:rsidRPr="007E4567">
        <w:rPr>
          <w:rFonts w:ascii="Calibri" w:hAnsi="Calibri" w:cs="Calibri"/>
          <w:noProof w:val="0"/>
          <w:spacing w:val="-2"/>
          <w:sz w:val="18"/>
          <w:szCs w:val="16"/>
          <w:lang w:val="es-ES_tradnl"/>
        </w:rPr>
        <w:t>destrucción e inutilización de los mismos. Lo contenido en este punto puede ser constitutivo de delito según el artículo 264.2 del</w:t>
      </w:r>
      <w:r w:rsidRPr="007E4567">
        <w:rPr>
          <w:rFonts w:ascii="Calibri" w:hAnsi="Calibri" w:cs="Calibri"/>
          <w:noProof w:val="0"/>
          <w:sz w:val="18"/>
          <w:szCs w:val="16"/>
          <w:lang w:val="es-ES_tradnl"/>
        </w:rPr>
        <w:t xml:space="preserve"> Código Penal.</w:t>
      </w:r>
    </w:p>
    <w:p w:rsidR="00F93CFB" w:rsidRPr="007E4567" w:rsidRDefault="00F93CFB" w:rsidP="00A54A3D">
      <w:pPr>
        <w:numPr>
          <w:ilvl w:val="0"/>
          <w:numId w:val="14"/>
        </w:num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La manipulación de la relación de usuarios y de autorizaciones.</w:t>
      </w:r>
    </w:p>
    <w:p w:rsidR="00F93CFB" w:rsidRPr="007E4567" w:rsidRDefault="00F93CFB" w:rsidP="00A54A3D">
      <w:pPr>
        <w:numPr>
          <w:ilvl w:val="0"/>
          <w:numId w:val="14"/>
        </w:num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La introducción en el sistema de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 xml:space="preserve">, </w:t>
      </w:r>
      <w:r w:rsidRPr="007E4567">
        <w:rPr>
          <w:rFonts w:ascii="Calibri" w:hAnsi="Calibri" w:cs="Calibri"/>
          <w:noProof w:val="0"/>
          <w:sz w:val="18"/>
          <w:szCs w:val="16"/>
          <w:lang w:val="es-ES_tradnl"/>
        </w:rPr>
        <w:t>programas o virus que afecten a la seguridad de los ficheros.</w:t>
      </w:r>
    </w:p>
    <w:p w:rsidR="00F93CFB" w:rsidRPr="007E4567" w:rsidRDefault="00F93CFB" w:rsidP="00A54A3D">
      <w:pPr>
        <w:numPr>
          <w:ilvl w:val="0"/>
          <w:numId w:val="14"/>
        </w:numPr>
        <w:spacing w:beforeLines="20" w:afterLines="20" w:line="220" w:lineRule="atLeast"/>
        <w:ind w:left="0" w:firstLine="216"/>
        <w:jc w:val="both"/>
        <w:rPr>
          <w:rFonts w:ascii="Calibri" w:hAnsi="Calibri" w:cs="Calibri"/>
          <w:noProof w:val="0"/>
          <w:sz w:val="18"/>
          <w:szCs w:val="16"/>
          <w:lang w:val="es-ES_tradnl"/>
        </w:rPr>
      </w:pPr>
      <w:r w:rsidRPr="007E4567">
        <w:rPr>
          <w:rFonts w:ascii="Calibri" w:hAnsi="Calibri" w:cs="Calibri"/>
          <w:noProof w:val="0"/>
          <w:sz w:val="18"/>
          <w:szCs w:val="16"/>
          <w:lang w:val="es-ES_tradnl"/>
        </w:rPr>
        <w:t>Cualquier otra actividad que altere el correcto funcionamiento de los sistemas de seguridad implantados por</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w:t>
      </w:r>
    </w:p>
    <w:p w:rsidR="00F93CFB" w:rsidRPr="007E4567" w:rsidRDefault="00F93CFB" w:rsidP="00E10668">
      <w:pPr>
        <w:pStyle w:val="Ttulo2"/>
        <w:rPr>
          <w:sz w:val="24"/>
        </w:rPr>
      </w:pPr>
      <w:r w:rsidRPr="007E4567">
        <w:rPr>
          <w:sz w:val="24"/>
        </w:rPr>
        <w:t>Uso adecuado de  correo electrónico y acceso a Internet</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1.- Utilizar las cuentas de correo únicamente con fines profesionales, de acuerdo a las funciones que por el puesto tiene asignada, quedando prohibido para uso privado y personal.</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2.- No hacer uso de las cuentas para fines comerciales propios.</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3.- No utilizar cuentas de correo de otros usuarios.</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4.- Abstenerse de abrir o reenviar archivos de origen desconocido y/o dudosa procedencia.</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5.- Usar un lenguaje apropiado en las comunicaciones, evitando expresiones groseras, que pudieran afectar al buen nombre de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6.- No acceder a páginas que por su contenido (pornográfico, xenófobo, etc) pudieran aceptar de manera negativa al buen nombre de </w:t>
      </w:r>
      <w:r w:rsidRPr="004D26CA">
        <w:rPr>
          <w:rFonts w:ascii="Calibri" w:hAnsi="Calibri" w:cs="Calibri"/>
          <w:spacing w:val="-2"/>
          <w:sz w:val="18"/>
          <w:szCs w:val="16"/>
          <w:lang w:val="es-ES_tradnl"/>
        </w:rPr>
        <w:t>1413&lt;SU RAZÓN SOCIAL O NOMBRE&gt;</w:t>
      </w:r>
      <w:r w:rsidRPr="007E4567">
        <w:rPr>
          <w:rFonts w:ascii="Calibri" w:hAnsi="Calibri" w:cs="Calibri"/>
          <w:spacing w:val="-2"/>
          <w:sz w:val="18"/>
          <w:szCs w:val="16"/>
          <w:lang w:val="es-ES_tradnl"/>
        </w:rPr>
        <w:t>.</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lastRenderedPageBreak/>
        <w:t xml:space="preserve">7.- No enviar, ni reenviar correos con anexos pudieran contener información confidencial sin autorización de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y sin las debidas medidas de seguridad.</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8.- No utilizar programas que no siendo de uso profesional, saturan el ancho de la banda  de Internet.</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podrá llevar a cabo controles sobre accesos en Internet, tanto de manera rutinaria (con el fin de detectar irregularidades en el sistema), como en caso de que exista alguna sospecha fundada de alguna anomalía ya sea en el actuar del trabajador o en el funcionamiento del medio informático utilizado.</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9.-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tendrá acceso al contenido de su correo profesional (cuentas de correo profesional que son propiedad de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en el caso de que usted abandone </w:t>
      </w:r>
      <w:r w:rsidRPr="004D26CA">
        <w:rPr>
          <w:rFonts w:ascii="Calibri" w:hAnsi="Calibri" w:cs="Calibri"/>
          <w:spacing w:val="-2"/>
          <w:sz w:val="18"/>
          <w:szCs w:val="16"/>
          <w:lang w:val="es-ES_tradnl"/>
        </w:rPr>
        <w:t>&lt;SU RAZÓN SOCIAL O NOMBRE&gt;</w:t>
      </w:r>
      <w:r w:rsidRPr="007E4567">
        <w:rPr>
          <w:rFonts w:ascii="Calibri" w:hAnsi="Calibri" w:cs="Calibri"/>
          <w:noProof w:val="0"/>
          <w:sz w:val="18"/>
          <w:szCs w:val="16"/>
          <w:lang w:val="es-ES_tradnl"/>
        </w:rPr>
        <w:t xml:space="preserve">y/o se ausente repentinamente, con el fin de que se pueda continuar con el trabajo diario.  En el caso de que abandone </w:t>
      </w:r>
      <w:r w:rsidRPr="004D26CA">
        <w:rPr>
          <w:rFonts w:ascii="Calibri" w:hAnsi="Calibri" w:cs="Calibri"/>
          <w:spacing w:val="-2"/>
          <w:sz w:val="18"/>
          <w:szCs w:val="16"/>
          <w:lang w:val="es-ES_tradnl"/>
        </w:rPr>
        <w:t>&lt;SU RAZÓN SOCIAL O NOMBRE&gt;</w:t>
      </w:r>
      <w:r w:rsidRPr="007E4567">
        <w:rPr>
          <w:rFonts w:ascii="Calibri" w:hAnsi="Calibri" w:cs="Calibri"/>
          <w:spacing w:val="-2"/>
          <w:sz w:val="18"/>
          <w:szCs w:val="16"/>
          <w:lang w:val="es-ES_tradnl"/>
        </w:rPr>
        <w:t xml:space="preserve">, </w:t>
      </w:r>
      <w:r w:rsidRPr="007E4567">
        <w:rPr>
          <w:rFonts w:ascii="Calibri" w:hAnsi="Calibri" w:cs="Calibri"/>
          <w:noProof w:val="0"/>
          <w:sz w:val="18"/>
          <w:szCs w:val="16"/>
          <w:lang w:val="es-ES_tradnl"/>
        </w:rPr>
        <w:t xml:space="preserve">sus correos serán eliminados del sistema. </w:t>
      </w:r>
    </w:p>
    <w:p w:rsidR="00F93CFB" w:rsidRPr="007E4567" w:rsidRDefault="00F93CFB" w:rsidP="00443D57">
      <w:pPr>
        <w:pStyle w:val="Ttulo1"/>
        <w:pBdr>
          <w:top w:val="none" w:sz="0" w:space="0" w:color="auto"/>
          <w:left w:val="none" w:sz="0" w:space="0" w:color="auto"/>
          <w:bottom w:val="single" w:sz="4" w:space="1" w:color="595959"/>
          <w:right w:val="none" w:sz="0" w:space="0" w:color="auto"/>
        </w:pBdr>
        <w:spacing w:before="48" w:after="48" w:line="220" w:lineRule="atLeast"/>
        <w:rPr>
          <w:rFonts w:ascii="Calibri" w:hAnsi="Calibri" w:cs="Calibri"/>
          <w:b w:val="0"/>
          <w:color w:val="E2293A"/>
          <w:spacing w:val="5"/>
          <w:kern w:val="28"/>
          <w:sz w:val="32"/>
          <w:szCs w:val="52"/>
          <w:lang w:val="es-ES"/>
        </w:rPr>
      </w:pPr>
      <w:r w:rsidRPr="007E4567">
        <w:rPr>
          <w:rFonts w:ascii="Calibri" w:hAnsi="Calibri" w:cs="Calibri"/>
          <w:b w:val="0"/>
          <w:color w:val="E2293A"/>
          <w:spacing w:val="5"/>
          <w:kern w:val="28"/>
          <w:sz w:val="32"/>
          <w:szCs w:val="52"/>
          <w:lang w:val="es-ES"/>
        </w:rPr>
        <w:t>NORMATIVA RELACIONADA CON FICHEROS EN PAPEL</w:t>
      </w:r>
    </w:p>
    <w:p w:rsidR="00F93CFB" w:rsidRPr="007E4567" w:rsidRDefault="00F93CFB" w:rsidP="00443D57">
      <w:pPr>
        <w:pStyle w:val="Ttulo1"/>
        <w:pBdr>
          <w:top w:val="none" w:sz="0" w:space="0" w:color="auto"/>
          <w:left w:val="none" w:sz="0" w:space="0" w:color="auto"/>
          <w:bottom w:val="single" w:sz="4" w:space="1" w:color="595959"/>
          <w:right w:val="none" w:sz="0" w:space="0" w:color="auto"/>
        </w:pBdr>
        <w:spacing w:before="48" w:after="48" w:line="220" w:lineRule="atLeast"/>
        <w:rPr>
          <w:rFonts w:ascii="Calibri" w:hAnsi="Calibri" w:cs="Calibri"/>
          <w:b w:val="0"/>
          <w:color w:val="E2293A"/>
          <w:spacing w:val="5"/>
          <w:kern w:val="28"/>
          <w:sz w:val="32"/>
          <w:szCs w:val="52"/>
          <w:lang w:val="es-ES"/>
        </w:rPr>
        <w:sectPr w:rsidR="00F93CFB" w:rsidRPr="007E4567" w:rsidSect="00A54A3D">
          <w:headerReference w:type="default" r:id="rId7"/>
          <w:footerReference w:type="default" r:id="rId8"/>
          <w:pgSz w:w="11904" w:h="16843"/>
          <w:pgMar w:top="1134" w:right="567" w:bottom="1134" w:left="1134" w:header="426" w:footer="741" w:gutter="0"/>
          <w:pgNumType w:start="1"/>
          <w:cols w:space="720"/>
          <w:noEndnote/>
        </w:sectPr>
      </w:pPr>
    </w:p>
    <w:p w:rsidR="00F93CFB" w:rsidRPr="007E4567" w:rsidRDefault="00F93CFB" w:rsidP="00E10668">
      <w:pPr>
        <w:pStyle w:val="Ttulo2"/>
        <w:rPr>
          <w:sz w:val="24"/>
        </w:rPr>
      </w:pPr>
      <w:r w:rsidRPr="007E4567">
        <w:rPr>
          <w:sz w:val="24"/>
        </w:rPr>
        <w:lastRenderedPageBreak/>
        <w:t>Acceso a la información</w:t>
      </w:r>
    </w:p>
    <w:p w:rsidR="00F93CFB" w:rsidRPr="007E4567" w:rsidRDefault="00F93CFB" w:rsidP="00A54A3D">
      <w:pPr>
        <w:numPr>
          <w:ilvl w:val="0"/>
          <w:numId w:val="29"/>
        </w:numPr>
        <w:spacing w:beforeLines="20" w:afterLines="20" w:line="220" w:lineRule="atLeast"/>
        <w:jc w:val="both"/>
        <w:rPr>
          <w:rFonts w:ascii="Calibri" w:hAnsi="Calibri" w:cs="Calibri"/>
          <w:noProof w:val="0"/>
          <w:spacing w:val="2"/>
          <w:sz w:val="18"/>
          <w:szCs w:val="16"/>
          <w:lang w:val="es-ES_tradnl"/>
        </w:rPr>
      </w:pPr>
      <w:r w:rsidRPr="007E4567">
        <w:rPr>
          <w:rFonts w:ascii="Calibri" w:hAnsi="Calibri" w:cs="Calibri"/>
          <w:noProof w:val="0"/>
          <w:spacing w:val="2"/>
          <w:sz w:val="18"/>
          <w:szCs w:val="16"/>
          <w:lang w:val="es-ES_tradnl"/>
        </w:rPr>
        <w:t>Acceder exclusivamente a la información a la que está autorizado.</w:t>
      </w:r>
    </w:p>
    <w:p w:rsidR="00F93CFB" w:rsidRPr="007E4567" w:rsidRDefault="00F93CFB" w:rsidP="00A54A3D">
      <w:pPr>
        <w:numPr>
          <w:ilvl w:val="0"/>
          <w:numId w:val="29"/>
        </w:numPr>
        <w:spacing w:beforeLines="20" w:afterLines="20" w:line="220" w:lineRule="atLeast"/>
        <w:jc w:val="both"/>
        <w:rPr>
          <w:rFonts w:ascii="Calibri" w:hAnsi="Calibri" w:cs="Calibri"/>
          <w:noProof w:val="0"/>
          <w:spacing w:val="2"/>
          <w:sz w:val="18"/>
          <w:szCs w:val="16"/>
          <w:lang w:val="es-ES_tradnl"/>
        </w:rPr>
      </w:pPr>
      <w:r w:rsidRPr="007E4567">
        <w:rPr>
          <w:rFonts w:ascii="Calibri" w:hAnsi="Calibri" w:cs="Calibri"/>
          <w:noProof w:val="0"/>
          <w:sz w:val="18"/>
          <w:szCs w:val="16"/>
          <w:lang w:val="es-ES_tradnl"/>
        </w:rPr>
        <w:t>Registrar como incidencia cualquier acceso no autorizado detectado a los datos personales.</w:t>
      </w:r>
    </w:p>
    <w:p w:rsidR="00F93CFB" w:rsidRPr="007E4567" w:rsidRDefault="00F93CFB" w:rsidP="00E10668">
      <w:pPr>
        <w:pStyle w:val="Ttulo2"/>
        <w:rPr>
          <w:sz w:val="24"/>
        </w:rPr>
      </w:pPr>
      <w:r w:rsidRPr="007E4567">
        <w:rPr>
          <w:sz w:val="24"/>
        </w:rPr>
        <w:t>Uso de ficheros o copias de documentos con carácter temporal</w:t>
      </w:r>
    </w:p>
    <w:p w:rsidR="00F93CFB" w:rsidRPr="007E4567" w:rsidRDefault="00F93CFB" w:rsidP="00A54A3D">
      <w:pPr>
        <w:numPr>
          <w:ilvl w:val="0"/>
          <w:numId w:val="30"/>
        </w:numPr>
        <w:spacing w:beforeLines="20" w:afterLines="20" w:line="220" w:lineRule="atLeast"/>
        <w:jc w:val="both"/>
        <w:rPr>
          <w:rFonts w:ascii="Calibri" w:hAnsi="Calibri" w:cs="Calibri"/>
          <w:noProof w:val="0"/>
          <w:spacing w:val="2"/>
          <w:sz w:val="18"/>
          <w:szCs w:val="16"/>
          <w:lang w:val="es-ES_tradnl"/>
        </w:rPr>
      </w:pPr>
      <w:r w:rsidRPr="007E4567">
        <w:rPr>
          <w:rFonts w:ascii="Calibri" w:hAnsi="Calibri" w:cs="Calibri"/>
          <w:noProof w:val="0"/>
          <w:spacing w:val="2"/>
          <w:sz w:val="18"/>
          <w:szCs w:val="16"/>
          <w:lang w:val="es-ES_tradnl"/>
        </w:rPr>
        <w:t xml:space="preserve">Eliminar de forma confidencial los ficheros o copias temporales de documentos para el trabajo diario. </w:t>
      </w:r>
      <w:r w:rsidRPr="007E4567">
        <w:rPr>
          <w:rFonts w:ascii="Calibri" w:hAnsi="Calibri" w:cs="Calibri"/>
          <w:noProof w:val="0"/>
          <w:sz w:val="18"/>
          <w:szCs w:val="16"/>
          <w:lang w:val="es-ES_tradnl"/>
        </w:rPr>
        <w:t>Garantizar la confidencialidad e integridad de estos archivos o copias temporales de documento</w:t>
      </w:r>
      <w:r w:rsidRPr="007E4567">
        <w:rPr>
          <w:rFonts w:ascii="Calibri" w:hAnsi="Calibri" w:cs="Calibri"/>
          <w:noProof w:val="0"/>
          <w:spacing w:val="2"/>
          <w:sz w:val="18"/>
          <w:szCs w:val="16"/>
          <w:lang w:val="es-ES_tradnl"/>
        </w:rPr>
        <w:t>.</w:t>
      </w:r>
    </w:p>
    <w:p w:rsidR="00F93CFB" w:rsidRPr="007E4567" w:rsidRDefault="00F93CFB" w:rsidP="00E10668">
      <w:pPr>
        <w:pStyle w:val="Ttulo2"/>
        <w:rPr>
          <w:sz w:val="24"/>
        </w:rPr>
      </w:pPr>
      <w:r w:rsidRPr="007E4567">
        <w:rPr>
          <w:sz w:val="24"/>
        </w:rPr>
        <w:t>Desecho y reutilización de soportes</w:t>
      </w:r>
    </w:p>
    <w:p w:rsidR="00F93CFB" w:rsidRPr="007E4567" w:rsidRDefault="00F93CFB" w:rsidP="00A54A3D">
      <w:pPr>
        <w:numPr>
          <w:ilvl w:val="0"/>
          <w:numId w:val="32"/>
        </w:numPr>
        <w:spacing w:beforeLines="20" w:afterLines="20" w:line="220" w:lineRule="atLeast"/>
        <w:jc w:val="both"/>
        <w:rPr>
          <w:rFonts w:ascii="Calibri" w:hAnsi="Calibri" w:cs="Calibri"/>
          <w:noProof w:val="0"/>
          <w:spacing w:val="2"/>
          <w:sz w:val="18"/>
          <w:szCs w:val="16"/>
          <w:lang w:val="es-ES_tradnl"/>
        </w:rPr>
      </w:pPr>
      <w:r w:rsidRPr="007E4567">
        <w:rPr>
          <w:rFonts w:ascii="Calibri" w:hAnsi="Calibri" w:cs="Calibri"/>
          <w:noProof w:val="0"/>
          <w:spacing w:val="2"/>
          <w:sz w:val="18"/>
          <w:szCs w:val="16"/>
          <w:lang w:val="es-ES_tradnl"/>
        </w:rPr>
        <w:t>Garantizar que no existen datos personales contenidos en el soporte a reutilizar (documentos de reciclaje).</w:t>
      </w:r>
    </w:p>
    <w:p w:rsidR="00F93CFB" w:rsidRPr="007E4567" w:rsidRDefault="00F93CFB" w:rsidP="00A54A3D">
      <w:pPr>
        <w:numPr>
          <w:ilvl w:val="0"/>
          <w:numId w:val="32"/>
        </w:numPr>
        <w:spacing w:beforeLines="20" w:afterLines="20" w:line="220" w:lineRule="atLeast"/>
        <w:jc w:val="both"/>
        <w:rPr>
          <w:rFonts w:ascii="Calibri" w:hAnsi="Calibri" w:cs="Calibri"/>
          <w:noProof w:val="0"/>
          <w:spacing w:val="2"/>
          <w:sz w:val="18"/>
          <w:szCs w:val="16"/>
          <w:lang w:val="es-ES_tradnl"/>
        </w:rPr>
      </w:pPr>
      <w:r w:rsidRPr="007E4567">
        <w:rPr>
          <w:rFonts w:ascii="Calibri" w:hAnsi="Calibri" w:cs="Calibri"/>
          <w:noProof w:val="0"/>
          <w:spacing w:val="2"/>
          <w:sz w:val="18"/>
          <w:szCs w:val="16"/>
          <w:lang w:val="es-ES_tradnl"/>
        </w:rPr>
        <w:t>Aplicar medidas que impidan la recuperación posterior indebida de la información contenida en el soporte a desechar (destrucción de documentos).</w:t>
      </w:r>
    </w:p>
    <w:p w:rsidR="00F93CFB" w:rsidRPr="007E4567" w:rsidRDefault="00F93CFB" w:rsidP="00443D57">
      <w:pPr>
        <w:pStyle w:val="Ttulo1"/>
        <w:pBdr>
          <w:top w:val="none" w:sz="0" w:space="0" w:color="auto"/>
          <w:left w:val="none" w:sz="0" w:space="0" w:color="auto"/>
          <w:bottom w:val="single" w:sz="4" w:space="1" w:color="595959"/>
          <w:right w:val="none" w:sz="0" w:space="0" w:color="auto"/>
        </w:pBdr>
        <w:spacing w:before="48" w:after="48" w:line="220" w:lineRule="atLeast"/>
        <w:rPr>
          <w:rFonts w:ascii="Calibri" w:hAnsi="Calibri" w:cs="Calibri"/>
          <w:b w:val="0"/>
          <w:color w:val="E2293A"/>
          <w:spacing w:val="5"/>
          <w:kern w:val="28"/>
          <w:sz w:val="32"/>
          <w:szCs w:val="52"/>
          <w:lang w:val="es-ES"/>
        </w:rPr>
      </w:pPr>
      <w:r w:rsidRPr="007E4567">
        <w:rPr>
          <w:rFonts w:ascii="Calibri" w:hAnsi="Calibri" w:cs="Calibri"/>
          <w:b w:val="0"/>
          <w:color w:val="E2293A"/>
          <w:spacing w:val="5"/>
          <w:kern w:val="28"/>
          <w:sz w:val="32"/>
          <w:szCs w:val="52"/>
          <w:lang w:val="es-ES"/>
        </w:rPr>
        <w:t>CLÁUSULA DE CONFIDENCIALIDAD Y SECRETO PROFESIONAL</w:t>
      </w:r>
    </w:p>
    <w:p w:rsidR="00F93CFB" w:rsidRPr="007E4567" w:rsidRDefault="00F93CFB" w:rsidP="00443D57">
      <w:pPr>
        <w:pStyle w:val="Ttulo1"/>
        <w:pBdr>
          <w:top w:val="none" w:sz="0" w:space="0" w:color="auto"/>
          <w:left w:val="none" w:sz="0" w:space="0" w:color="auto"/>
          <w:bottom w:val="single" w:sz="4" w:space="1" w:color="595959"/>
          <w:right w:val="none" w:sz="0" w:space="0" w:color="auto"/>
        </w:pBdr>
        <w:spacing w:before="48" w:after="48" w:line="220" w:lineRule="atLeast"/>
        <w:rPr>
          <w:rFonts w:ascii="Calibri" w:hAnsi="Calibri" w:cs="Calibri"/>
          <w:b w:val="0"/>
          <w:color w:val="E2293A"/>
          <w:spacing w:val="5"/>
          <w:kern w:val="28"/>
          <w:sz w:val="32"/>
          <w:szCs w:val="52"/>
          <w:lang w:val="es-ES"/>
        </w:rPr>
        <w:sectPr w:rsidR="00F93CFB" w:rsidRPr="007E4567" w:rsidSect="008B2948">
          <w:headerReference w:type="default" r:id="rId9"/>
          <w:footerReference w:type="default" r:id="rId10"/>
          <w:type w:val="continuous"/>
          <w:pgSz w:w="11904" w:h="16843"/>
          <w:pgMar w:top="1134" w:right="567" w:bottom="1134" w:left="1134" w:header="720" w:footer="741" w:gutter="0"/>
          <w:pgNumType w:start="1"/>
          <w:cols w:space="720"/>
          <w:noEndnote/>
        </w:sectPr>
      </w:pP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lastRenderedPageBreak/>
        <w:t xml:space="preserve">El trabajador se compromete de manera expresa, tanto durante la vigencia de la situación de teletrabajo, como después de su finalización, a no difundir, transmitir, revelar a terceras personas cualquier información de </w:t>
      </w:r>
      <w:r w:rsidRPr="004D26CA">
        <w:rPr>
          <w:rFonts w:ascii="Calibri" w:hAnsi="Calibri" w:cs="Calibri"/>
          <w:sz w:val="18"/>
          <w:szCs w:val="16"/>
          <w:lang w:val="es-ES_tradnl"/>
        </w:rPr>
        <w:t>&lt;SU RAZÓN SOCIAL O NOMBRE&gt;</w:t>
      </w:r>
      <w:r w:rsidRPr="007E4567">
        <w:rPr>
          <w:rFonts w:ascii="Calibri" w:hAnsi="Calibri" w:cs="Calibri"/>
          <w:noProof w:val="0"/>
          <w:sz w:val="18"/>
          <w:szCs w:val="16"/>
          <w:lang w:val="es-ES_tradnl"/>
        </w:rPr>
        <w:t xml:space="preserve"> a la que tenga acceso como consecuencia del desempeño de su actividad laboral, ni a utilizar tal información en interés propio o de sus familiares o amigos.</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La prohibición establecida en el párrafo anterior se extiende a la reproducción en cualquier soporte de la información de la empresa  </w:t>
      </w:r>
      <w:r w:rsidRPr="004D26CA">
        <w:rPr>
          <w:rFonts w:ascii="Calibri" w:hAnsi="Calibri" w:cs="Calibri"/>
          <w:sz w:val="18"/>
          <w:szCs w:val="16"/>
          <w:lang w:val="es-ES_tradnl"/>
        </w:rPr>
        <w:t>&lt;SU RAZÓN SOCIAL O NOMBRE&gt;</w:t>
      </w:r>
      <w:r w:rsidRPr="007E4567">
        <w:rPr>
          <w:rFonts w:ascii="Calibri" w:hAnsi="Calibri" w:cs="Calibri"/>
          <w:noProof w:val="0"/>
          <w:sz w:val="18"/>
          <w:szCs w:val="16"/>
          <w:lang w:val="es-ES_tradnl"/>
        </w:rPr>
        <w:t xml:space="preserve"> a la que tenga acceso sobre clientes, procedimientos y sistemas de organización, programas informáticos o cualquier otro tipo de información interna, salvo que tal información sea estrictamente necesaria para el desarrollo del contenido inherente de su puesto de trabajo y se realice dentro del ámbito de la empresa. </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Todas las notas, informes y cualesquiera otros documentos (incluyendo los almacenados en dispositivos informáticos), elaborados por el trabajador durante el periodo de teletrabajo y que se refieran a la actividad de la empresa son propiedad de </w:t>
      </w:r>
      <w:r w:rsidRPr="004D26CA">
        <w:rPr>
          <w:rFonts w:ascii="Calibri" w:hAnsi="Calibri" w:cs="Calibri"/>
          <w:sz w:val="18"/>
          <w:szCs w:val="16"/>
          <w:lang w:val="es-ES_tradnl"/>
        </w:rPr>
        <w:t>&lt;SU RAZÓN SOCIAL O NOMBRE&gt;</w:t>
      </w:r>
      <w:r w:rsidRPr="007E4567">
        <w:rPr>
          <w:rFonts w:ascii="Calibri" w:hAnsi="Calibri" w:cs="Calibri"/>
          <w:noProof w:val="0"/>
          <w:sz w:val="18"/>
          <w:szCs w:val="16"/>
          <w:lang w:val="es-ES_tradnl"/>
        </w:rPr>
        <w:t xml:space="preserve"> y serán diligentemente custodiados en la empresa.</w:t>
      </w:r>
    </w:p>
    <w:p w:rsidR="00F93CFB" w:rsidRPr="007E4567" w:rsidRDefault="00F93CFB" w:rsidP="00A54A3D">
      <w:pPr>
        <w:spacing w:beforeLines="20" w:afterLines="20" w:line="220" w:lineRule="atLeast"/>
        <w:jc w:val="both"/>
        <w:rPr>
          <w:rFonts w:ascii="Calibri" w:hAnsi="Calibri" w:cs="Calibri"/>
          <w:noProof w:val="0"/>
          <w:sz w:val="18"/>
          <w:szCs w:val="16"/>
          <w:lang w:val="es-ES_tradnl"/>
        </w:rPr>
      </w:pPr>
      <w:r w:rsidRPr="007E4567">
        <w:rPr>
          <w:rFonts w:ascii="Calibri" w:hAnsi="Calibri" w:cs="Calibri"/>
          <w:noProof w:val="0"/>
          <w:sz w:val="18"/>
          <w:szCs w:val="16"/>
          <w:lang w:val="es-ES_tradnl"/>
        </w:rPr>
        <w:t xml:space="preserve">En el supuesto de incumplimiento del compromiso asumido y con independencia de la extinción del contrato, </w:t>
      </w:r>
      <w:r w:rsidRPr="004D26CA">
        <w:rPr>
          <w:rFonts w:ascii="Calibri" w:hAnsi="Calibri" w:cs="Calibri"/>
          <w:sz w:val="18"/>
          <w:szCs w:val="16"/>
          <w:lang w:val="es-ES_tradnl"/>
        </w:rPr>
        <w:t>&lt;SU RAZÓN SOCIAL O NOMBRE&gt;</w:t>
      </w:r>
      <w:r w:rsidRPr="007E4567">
        <w:rPr>
          <w:rFonts w:ascii="Calibri" w:hAnsi="Calibri" w:cs="Calibri"/>
          <w:noProof w:val="0"/>
          <w:sz w:val="18"/>
          <w:szCs w:val="16"/>
          <w:lang w:val="es-ES_tradnl"/>
        </w:rPr>
        <w:t>, se reserva el derecho de reclamar el resarcimiento de los daños y perjuicios que le pudieran causar como consecuencia de la vulneración del deber de confidencialidad y secreto profesional pactado en la presente cláusula.</w:t>
      </w:r>
    </w:p>
    <w:p w:rsidR="00F93CFB" w:rsidRPr="007E4567" w:rsidRDefault="00F93CFB" w:rsidP="00A54A3D">
      <w:pPr>
        <w:spacing w:beforeLines="20" w:afterLines="20" w:line="220" w:lineRule="atLeast"/>
        <w:ind w:right="-3"/>
        <w:jc w:val="both"/>
        <w:rPr>
          <w:rFonts w:ascii="Calibri" w:hAnsi="Calibri" w:cs="Calibri"/>
          <w:sz w:val="20"/>
          <w:szCs w:val="18"/>
        </w:rPr>
      </w:pPr>
    </w:p>
    <w:p w:rsidR="00F93CFB" w:rsidRPr="007E4567" w:rsidRDefault="00F93CFB" w:rsidP="00A54A3D">
      <w:pPr>
        <w:spacing w:beforeLines="20" w:afterLines="20" w:line="220" w:lineRule="atLeast"/>
        <w:ind w:right="-3"/>
        <w:jc w:val="both"/>
        <w:rPr>
          <w:rFonts w:ascii="Calibri" w:hAnsi="Calibri" w:cs="Calibri"/>
          <w:sz w:val="20"/>
          <w:szCs w:val="18"/>
        </w:rPr>
      </w:pPr>
      <w:r w:rsidRPr="007E4567">
        <w:rPr>
          <w:rFonts w:ascii="Calibri" w:hAnsi="Calibri" w:cs="Calibri"/>
          <w:sz w:val="20"/>
          <w:szCs w:val="18"/>
        </w:rPr>
        <w:t xml:space="preserve">En cumplimiento </w:t>
      </w:r>
      <w:r w:rsidRPr="007E4567">
        <w:rPr>
          <w:rFonts w:ascii="Calibri" w:hAnsi="Calibri" w:cs="Calibri"/>
          <w:b/>
          <w:sz w:val="20"/>
          <w:szCs w:val="18"/>
        </w:rPr>
        <w:t>principio de responsabilidad activa</w:t>
      </w:r>
      <w:r w:rsidRPr="007E4567">
        <w:rPr>
          <w:rFonts w:ascii="Calibri" w:hAnsi="Calibri" w:cs="Calibri"/>
          <w:sz w:val="20"/>
          <w:szCs w:val="18"/>
        </w:rPr>
        <w:t xml:space="preserve"> establecido por el Reglamento General de Protección de Datos de la Unión Europea y la Ley Orgánica 3/2018, de 5 de diciembre, de Protección de Datos Personales y garantía de los derechos digitales , se ha informado al trabajador.</w:t>
      </w:r>
    </w:p>
    <w:p w:rsidR="00F93CFB" w:rsidRPr="007E4567" w:rsidRDefault="00F93CFB" w:rsidP="00A54A3D">
      <w:pPr>
        <w:spacing w:beforeLines="20" w:afterLines="20" w:line="220" w:lineRule="atLeast"/>
        <w:ind w:right="-3"/>
        <w:jc w:val="both"/>
        <w:rPr>
          <w:rFonts w:ascii="Calibri" w:hAnsi="Calibri" w:cs="Calibri"/>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7"/>
        <w:gridCol w:w="3259"/>
      </w:tblGrid>
      <w:tr w:rsidR="00F93CFB" w:rsidRPr="007E4567" w:rsidTr="00443D57">
        <w:trPr>
          <w:jc w:val="center"/>
        </w:trPr>
        <w:tc>
          <w:tcPr>
            <w:tcW w:w="9776" w:type="dxa"/>
            <w:gridSpan w:val="2"/>
          </w:tcPr>
          <w:p w:rsidR="00F93CFB" w:rsidRPr="007E4567" w:rsidRDefault="00F93CFB" w:rsidP="00A54A3D">
            <w:pPr>
              <w:spacing w:beforeLines="20" w:afterLines="20" w:line="220" w:lineRule="atLeast"/>
              <w:ind w:right="-3"/>
              <w:jc w:val="center"/>
              <w:rPr>
                <w:rFonts w:ascii="Calibri" w:eastAsia="Calibri" w:hAnsi="Calibri" w:cs="Calibri"/>
                <w:i/>
                <w:noProof w:val="0"/>
                <w:color w:val="808080"/>
                <w:sz w:val="18"/>
                <w:szCs w:val="16"/>
                <w:lang w:val="es-ES_tradnl"/>
              </w:rPr>
            </w:pPr>
            <w:r w:rsidRPr="007E4567">
              <w:rPr>
                <w:rFonts w:ascii="Calibri" w:eastAsia="Calibri" w:hAnsi="Calibri" w:cs="Calibri"/>
                <w:i/>
                <w:noProof w:val="0"/>
                <w:color w:val="808080"/>
                <w:sz w:val="18"/>
                <w:szCs w:val="16"/>
                <w:lang w:val="es-ES_tradnl"/>
              </w:rPr>
              <w:t>firma</w:t>
            </w:r>
          </w:p>
          <w:p w:rsidR="00F93CFB" w:rsidRPr="007E4567" w:rsidRDefault="00F93CFB" w:rsidP="00A54A3D">
            <w:pPr>
              <w:spacing w:beforeLines="20" w:afterLines="20" w:line="220" w:lineRule="atLeast"/>
              <w:ind w:right="-3"/>
              <w:rPr>
                <w:rFonts w:ascii="Calibri" w:eastAsia="Calibri" w:hAnsi="Calibri" w:cs="Calibri"/>
                <w:i/>
                <w:noProof w:val="0"/>
                <w:color w:val="808080"/>
                <w:sz w:val="18"/>
                <w:szCs w:val="16"/>
                <w:lang w:val="es-ES_tradnl"/>
              </w:rPr>
            </w:pPr>
          </w:p>
        </w:tc>
      </w:tr>
      <w:tr w:rsidR="00F93CFB" w:rsidRPr="007E4567" w:rsidTr="00443D57">
        <w:trPr>
          <w:jc w:val="center"/>
        </w:trPr>
        <w:tc>
          <w:tcPr>
            <w:tcW w:w="6517" w:type="dxa"/>
          </w:tcPr>
          <w:p w:rsidR="00F93CFB" w:rsidRPr="007E4567" w:rsidRDefault="00F93CFB" w:rsidP="00A54A3D">
            <w:pPr>
              <w:spacing w:beforeLines="20" w:afterLines="20" w:line="220" w:lineRule="atLeast"/>
              <w:ind w:right="-3"/>
              <w:jc w:val="center"/>
              <w:rPr>
                <w:rFonts w:ascii="Calibri" w:eastAsia="Calibri" w:hAnsi="Calibri" w:cs="Calibri"/>
                <w:noProof w:val="0"/>
                <w:sz w:val="18"/>
                <w:szCs w:val="16"/>
                <w:lang w:val="es-ES_tradnl"/>
              </w:rPr>
            </w:pPr>
            <w:r w:rsidRPr="007E4567">
              <w:rPr>
                <w:rFonts w:ascii="Calibri" w:eastAsia="Calibri" w:hAnsi="Calibri" w:cs="Calibri"/>
                <w:i/>
                <w:noProof w:val="0"/>
                <w:color w:val="808080"/>
                <w:sz w:val="18"/>
                <w:szCs w:val="16"/>
                <w:lang w:val="es-ES_tradnl"/>
              </w:rPr>
              <w:t xml:space="preserve">nombre </w:t>
            </w:r>
          </w:p>
        </w:tc>
        <w:tc>
          <w:tcPr>
            <w:tcW w:w="3259" w:type="dxa"/>
          </w:tcPr>
          <w:p w:rsidR="00F93CFB" w:rsidRPr="007E4567" w:rsidRDefault="00F93CFB" w:rsidP="00A54A3D">
            <w:pPr>
              <w:spacing w:beforeLines="20" w:afterLines="20" w:line="220" w:lineRule="atLeast"/>
              <w:ind w:right="-3"/>
              <w:jc w:val="center"/>
              <w:rPr>
                <w:rFonts w:ascii="Calibri" w:eastAsia="Calibri" w:hAnsi="Calibri" w:cs="Calibri"/>
                <w:noProof w:val="0"/>
                <w:sz w:val="18"/>
                <w:szCs w:val="16"/>
                <w:lang w:val="es-ES_tradnl"/>
              </w:rPr>
            </w:pPr>
            <w:r w:rsidRPr="007E4567">
              <w:rPr>
                <w:rFonts w:ascii="Calibri" w:eastAsia="Calibri" w:hAnsi="Calibri" w:cs="Calibri"/>
                <w:i/>
                <w:noProof w:val="0"/>
                <w:color w:val="808080"/>
                <w:sz w:val="18"/>
                <w:szCs w:val="16"/>
                <w:lang w:val="es-ES_tradnl"/>
              </w:rPr>
              <w:t>dni</w:t>
            </w:r>
          </w:p>
        </w:tc>
      </w:tr>
    </w:tbl>
    <w:p w:rsidR="00F93CFB" w:rsidRDefault="00F93CFB" w:rsidP="00A54A3D">
      <w:pPr>
        <w:spacing w:beforeLines="20" w:afterLines="20" w:line="220" w:lineRule="atLeast"/>
        <w:ind w:right="-3"/>
        <w:jc w:val="both"/>
        <w:rPr>
          <w:rFonts w:ascii="Calibri" w:hAnsi="Calibri" w:cs="Calibri"/>
          <w:noProof w:val="0"/>
          <w:sz w:val="20"/>
          <w:szCs w:val="16"/>
          <w:lang w:val="es-ES_tradnl"/>
        </w:rPr>
        <w:sectPr w:rsidR="00F93CFB" w:rsidSect="008B2948">
          <w:footerReference w:type="default" r:id="rId11"/>
          <w:type w:val="continuous"/>
          <w:pgSz w:w="11904" w:h="16843"/>
          <w:pgMar w:top="1134" w:right="567" w:bottom="1134" w:left="1134" w:header="720" w:footer="232" w:gutter="0"/>
          <w:cols w:space="709"/>
          <w:noEndnote/>
        </w:sectPr>
      </w:pPr>
    </w:p>
    <w:p w:rsidR="00F93CFB" w:rsidRPr="00E10668" w:rsidRDefault="00F93CFB" w:rsidP="006470E0">
      <w:pPr>
        <w:spacing w:beforeLines="20" w:afterLines="20" w:line="220" w:lineRule="atLeast"/>
        <w:ind w:right="-3"/>
        <w:jc w:val="both"/>
        <w:rPr>
          <w:rFonts w:ascii="Calibri" w:hAnsi="Calibri" w:cs="Calibri"/>
          <w:noProof w:val="0"/>
          <w:sz w:val="20"/>
          <w:szCs w:val="16"/>
          <w:lang w:val="es-ES_tradnl"/>
        </w:rPr>
      </w:pPr>
    </w:p>
    <w:sectPr w:rsidR="00F93CFB" w:rsidRPr="00E10668" w:rsidSect="00F93CFB">
      <w:footerReference w:type="default" r:id="rId12"/>
      <w:type w:val="continuous"/>
      <w:pgSz w:w="11904" w:h="16843"/>
      <w:pgMar w:top="1134" w:right="567" w:bottom="1134" w:left="1134" w:header="720" w:footer="232"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01" w:rsidRDefault="00343B01">
      <w:r>
        <w:separator/>
      </w:r>
    </w:p>
  </w:endnote>
  <w:endnote w:type="continuationSeparator" w:id="1">
    <w:p w:rsidR="00343B01" w:rsidRDefault="00343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39"/>
    </w:tblGrid>
    <w:tr w:rsidR="00232C04">
      <w:tc>
        <w:tcPr>
          <w:tcW w:w="918" w:type="dxa"/>
        </w:tcPr>
        <w:p w:rsidR="00232C04" w:rsidRPr="006579BC" w:rsidRDefault="00232C04">
          <w:pPr>
            <w:pStyle w:val="Piedepgina"/>
            <w:jc w:val="right"/>
            <w:rPr>
              <w:b/>
              <w:color w:val="C00000"/>
              <w:sz w:val="32"/>
              <w:szCs w:val="32"/>
            </w:rPr>
          </w:pPr>
          <w:r w:rsidRPr="006579BC">
            <w:rPr>
              <w:color w:val="C00000"/>
            </w:rPr>
            <w:fldChar w:fldCharType="begin"/>
          </w:r>
          <w:r w:rsidRPr="006579BC">
            <w:rPr>
              <w:color w:val="C00000"/>
            </w:rPr>
            <w:instrText xml:space="preserve"> PAGE   \* MERGEFORMAT </w:instrText>
          </w:r>
          <w:r w:rsidRPr="006579BC">
            <w:rPr>
              <w:color w:val="C00000"/>
            </w:rPr>
            <w:fldChar w:fldCharType="separate"/>
          </w:r>
          <w:r w:rsidR="00673DF8" w:rsidRPr="00673DF8">
            <w:rPr>
              <w:b/>
              <w:color w:val="C00000"/>
              <w:sz w:val="32"/>
              <w:szCs w:val="32"/>
            </w:rPr>
            <w:t>1</w:t>
          </w:r>
          <w:r w:rsidRPr="006579BC">
            <w:rPr>
              <w:color w:val="C00000"/>
            </w:rPr>
            <w:fldChar w:fldCharType="end"/>
          </w:r>
        </w:p>
      </w:tc>
      <w:tc>
        <w:tcPr>
          <w:tcW w:w="7938" w:type="dxa"/>
        </w:tcPr>
        <w:p w:rsidR="00232C04" w:rsidRPr="006579BC" w:rsidRDefault="00232C04" w:rsidP="00197A03">
          <w:pPr>
            <w:pBdr>
              <w:top w:val="single" w:sz="6" w:space="1" w:color="E2293A"/>
            </w:pBdr>
            <w:rPr>
              <w:rFonts w:ascii="Calibri" w:hAnsi="Calibri" w:cs="Calibri"/>
              <w:sz w:val="22"/>
              <w:szCs w:val="18"/>
            </w:rPr>
          </w:pPr>
          <w:r w:rsidRPr="006579BC">
            <w:rPr>
              <w:rFonts w:ascii="Calibri" w:hAnsi="Calibri" w:cs="Calibri"/>
              <w:sz w:val="22"/>
              <w:szCs w:val="18"/>
            </w:rPr>
            <w:t xml:space="preserve">En cumplimiento </w:t>
          </w:r>
          <w:r>
            <w:rPr>
              <w:rFonts w:ascii="Calibri" w:hAnsi="Calibri" w:cs="Calibri"/>
              <w:sz w:val="22"/>
              <w:szCs w:val="18"/>
            </w:rPr>
            <w:t>principio de responsabilidad activa establecido por el Reglamento General de Protección de Datos de la Unión Europea,</w:t>
          </w:r>
          <w:r w:rsidRPr="006579BC">
            <w:rPr>
              <w:rFonts w:ascii="Calibri" w:hAnsi="Calibri" w:cs="Calibri"/>
              <w:sz w:val="22"/>
              <w:szCs w:val="18"/>
            </w:rPr>
            <w:t xml:space="preserve"> se ha informado al trabajador</w:t>
          </w:r>
          <w:r>
            <w:rPr>
              <w:rFonts w:ascii="Calibri" w:hAnsi="Calibri" w:cs="Calibri"/>
              <w:sz w:val="22"/>
              <w:szCs w:val="18"/>
            </w:rPr>
            <w:t xml:space="preserve"> en situación de tele-trabajo</w:t>
          </w:r>
          <w:r w:rsidRPr="006579BC">
            <w:rPr>
              <w:rFonts w:ascii="Calibri" w:hAnsi="Calibri" w:cs="Calibri"/>
              <w:sz w:val="22"/>
              <w:szCs w:val="18"/>
            </w:rPr>
            <w:t>.</w:t>
          </w:r>
        </w:p>
      </w:tc>
    </w:tr>
  </w:tbl>
  <w:p w:rsidR="00232C04" w:rsidRPr="00F2739A" w:rsidRDefault="00232C04" w:rsidP="00F2739A">
    <w:pPr>
      <w:pStyle w:val="Piedepgina"/>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39"/>
    </w:tblGrid>
    <w:tr w:rsidR="00232C04">
      <w:tc>
        <w:tcPr>
          <w:tcW w:w="918" w:type="dxa"/>
        </w:tcPr>
        <w:p w:rsidR="00232C04" w:rsidRPr="008B2948" w:rsidRDefault="00232C04">
          <w:pPr>
            <w:pStyle w:val="Piedepgina"/>
            <w:jc w:val="right"/>
            <w:rPr>
              <w:color w:val="C00000"/>
            </w:rPr>
          </w:pPr>
          <w:r>
            <w:rPr>
              <w:color w:val="C00000"/>
            </w:rPr>
            <w:t>6</w:t>
          </w:r>
        </w:p>
      </w:tc>
      <w:tc>
        <w:tcPr>
          <w:tcW w:w="7938" w:type="dxa"/>
        </w:tcPr>
        <w:p w:rsidR="00232C04" w:rsidRPr="006579BC" w:rsidRDefault="00232C04" w:rsidP="004B7A1B">
          <w:pPr>
            <w:pBdr>
              <w:top w:val="single" w:sz="6" w:space="1" w:color="E2293A"/>
            </w:pBdr>
            <w:rPr>
              <w:rFonts w:ascii="Calibri" w:hAnsi="Calibri" w:cs="Calibri"/>
              <w:sz w:val="22"/>
              <w:szCs w:val="18"/>
            </w:rPr>
          </w:pPr>
          <w:r w:rsidRPr="006579BC">
            <w:rPr>
              <w:rFonts w:ascii="Calibri" w:hAnsi="Calibri" w:cs="Calibri"/>
              <w:sz w:val="22"/>
              <w:szCs w:val="18"/>
            </w:rPr>
            <w:t xml:space="preserve">En cumplimiento </w:t>
          </w:r>
          <w:r>
            <w:rPr>
              <w:rFonts w:ascii="Calibri" w:hAnsi="Calibri" w:cs="Calibri"/>
              <w:sz w:val="22"/>
              <w:szCs w:val="18"/>
            </w:rPr>
            <w:t>principio de responsabilidad activa establecido por el Reglamento General de Protección de Datos de la Unión Europea,</w:t>
          </w:r>
          <w:r w:rsidRPr="006579BC">
            <w:rPr>
              <w:rFonts w:ascii="Calibri" w:hAnsi="Calibri" w:cs="Calibri"/>
              <w:sz w:val="22"/>
              <w:szCs w:val="18"/>
            </w:rPr>
            <w:t xml:space="preserve"> se ha informado al trabajador.</w:t>
          </w:r>
        </w:p>
      </w:tc>
    </w:tr>
  </w:tbl>
  <w:p w:rsidR="00232C04" w:rsidRPr="00F2739A" w:rsidRDefault="00232C04" w:rsidP="00F2739A">
    <w:pPr>
      <w:pStyle w:val="Piedepgina"/>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39"/>
    </w:tblGrid>
    <w:tr w:rsidR="00232C04">
      <w:tc>
        <w:tcPr>
          <w:tcW w:w="918" w:type="dxa"/>
        </w:tcPr>
        <w:p w:rsidR="00232C04" w:rsidRPr="006579BC" w:rsidRDefault="00232C04">
          <w:pPr>
            <w:pStyle w:val="Piedepgina"/>
            <w:jc w:val="right"/>
            <w:rPr>
              <w:b/>
              <w:color w:val="C00000"/>
              <w:sz w:val="32"/>
              <w:szCs w:val="32"/>
            </w:rPr>
          </w:pPr>
          <w:r w:rsidRPr="006579BC">
            <w:rPr>
              <w:color w:val="C00000"/>
            </w:rPr>
            <w:fldChar w:fldCharType="begin"/>
          </w:r>
          <w:r w:rsidRPr="006579BC">
            <w:rPr>
              <w:color w:val="C00000"/>
            </w:rPr>
            <w:instrText xml:space="preserve"> PAGE   \* MERGEFORMAT </w:instrText>
          </w:r>
          <w:r w:rsidRPr="006579BC">
            <w:rPr>
              <w:color w:val="C00000"/>
            </w:rPr>
            <w:fldChar w:fldCharType="separate"/>
          </w:r>
          <w:r w:rsidRPr="00A54A3D">
            <w:rPr>
              <w:b/>
              <w:color w:val="C00000"/>
              <w:sz w:val="32"/>
              <w:szCs w:val="32"/>
            </w:rPr>
            <w:t>2</w:t>
          </w:r>
          <w:r w:rsidRPr="006579BC">
            <w:rPr>
              <w:color w:val="C00000"/>
            </w:rPr>
            <w:fldChar w:fldCharType="end"/>
          </w:r>
        </w:p>
      </w:tc>
      <w:tc>
        <w:tcPr>
          <w:tcW w:w="7938" w:type="dxa"/>
        </w:tcPr>
        <w:p w:rsidR="00232C04" w:rsidRPr="00693CD1" w:rsidRDefault="00232C04" w:rsidP="006E25CD">
          <w:pPr>
            <w:pBdr>
              <w:top w:val="single" w:sz="6" w:space="1" w:color="E2293A"/>
            </w:pBdr>
            <w:rPr>
              <w:rFonts w:ascii="Calibri" w:hAnsi="Calibri" w:cs="Calibri"/>
              <w:color w:val="C00000"/>
              <w:sz w:val="22"/>
              <w:szCs w:val="18"/>
            </w:rPr>
          </w:pPr>
          <w:r w:rsidRPr="00693CD1">
            <w:rPr>
              <w:rFonts w:ascii="Calibri" w:hAnsi="Calibri" w:cs="Calibri"/>
              <w:color w:val="C00000"/>
              <w:sz w:val="22"/>
              <w:szCs w:val="18"/>
            </w:rPr>
            <w:t xml:space="preserve">NOTA AL PIE </w:t>
          </w:r>
          <w:r>
            <w:rPr>
              <w:rFonts w:ascii="Calibri" w:hAnsi="Calibri" w:cs="Calibri"/>
              <w:color w:val="C00000"/>
              <w:sz w:val="22"/>
              <w:szCs w:val="18"/>
            </w:rPr>
            <w:t>–Se recomienda la firma de todas las p</w:t>
          </w:r>
          <w:r w:rsidRPr="00693CD1">
            <w:rPr>
              <w:rFonts w:ascii="Calibri" w:hAnsi="Calibri" w:cs="Calibri"/>
              <w:color w:val="C00000"/>
              <w:sz w:val="22"/>
              <w:szCs w:val="18"/>
            </w:rPr>
            <w:t>áginas de este documento.</w:t>
          </w:r>
        </w:p>
      </w:tc>
    </w:tr>
  </w:tbl>
  <w:p w:rsidR="00232C04" w:rsidRPr="00F2739A" w:rsidRDefault="00232C04" w:rsidP="00F2739A">
    <w:pPr>
      <w:pStyle w:val="Piedepgina"/>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39"/>
    </w:tblGrid>
    <w:tr w:rsidR="00232C04">
      <w:tc>
        <w:tcPr>
          <w:tcW w:w="918" w:type="dxa"/>
        </w:tcPr>
        <w:p w:rsidR="00232C04" w:rsidRPr="006579BC" w:rsidRDefault="00232C04">
          <w:pPr>
            <w:pStyle w:val="Piedepgina"/>
            <w:jc w:val="right"/>
            <w:rPr>
              <w:b/>
              <w:color w:val="C00000"/>
              <w:sz w:val="32"/>
              <w:szCs w:val="32"/>
            </w:rPr>
          </w:pPr>
          <w:r w:rsidRPr="006579BC">
            <w:rPr>
              <w:color w:val="C00000"/>
            </w:rPr>
            <w:fldChar w:fldCharType="begin"/>
          </w:r>
          <w:r w:rsidRPr="006579BC">
            <w:rPr>
              <w:color w:val="C00000"/>
            </w:rPr>
            <w:instrText xml:space="preserve"> PAGE   \* MERGEFORMAT </w:instrText>
          </w:r>
          <w:r w:rsidRPr="006579BC">
            <w:rPr>
              <w:color w:val="C00000"/>
            </w:rPr>
            <w:fldChar w:fldCharType="separate"/>
          </w:r>
          <w:r w:rsidRPr="00F93CFB">
            <w:rPr>
              <w:b/>
              <w:color w:val="C00000"/>
              <w:sz w:val="32"/>
              <w:szCs w:val="32"/>
            </w:rPr>
            <w:t>1</w:t>
          </w:r>
          <w:r w:rsidRPr="006579BC">
            <w:rPr>
              <w:color w:val="C00000"/>
            </w:rPr>
            <w:fldChar w:fldCharType="end"/>
          </w:r>
        </w:p>
      </w:tc>
      <w:tc>
        <w:tcPr>
          <w:tcW w:w="7938" w:type="dxa"/>
        </w:tcPr>
        <w:p w:rsidR="00232C04" w:rsidRPr="00693CD1" w:rsidRDefault="00232C04" w:rsidP="006E25CD">
          <w:pPr>
            <w:pBdr>
              <w:top w:val="single" w:sz="6" w:space="1" w:color="E2293A"/>
            </w:pBdr>
            <w:rPr>
              <w:rFonts w:ascii="Calibri" w:hAnsi="Calibri" w:cs="Calibri"/>
              <w:color w:val="C00000"/>
              <w:sz w:val="22"/>
              <w:szCs w:val="18"/>
            </w:rPr>
          </w:pPr>
          <w:r w:rsidRPr="00693CD1">
            <w:rPr>
              <w:rFonts w:ascii="Calibri" w:hAnsi="Calibri" w:cs="Calibri"/>
              <w:color w:val="C00000"/>
              <w:sz w:val="22"/>
              <w:szCs w:val="18"/>
            </w:rPr>
            <w:t xml:space="preserve">NOTA AL PIE </w:t>
          </w:r>
          <w:r>
            <w:rPr>
              <w:rFonts w:ascii="Calibri" w:hAnsi="Calibri" w:cs="Calibri"/>
              <w:color w:val="C00000"/>
              <w:sz w:val="22"/>
              <w:szCs w:val="18"/>
            </w:rPr>
            <w:t>–Se recomienda la firma de todas las p</w:t>
          </w:r>
          <w:r w:rsidRPr="00693CD1">
            <w:rPr>
              <w:rFonts w:ascii="Calibri" w:hAnsi="Calibri" w:cs="Calibri"/>
              <w:color w:val="C00000"/>
              <w:sz w:val="22"/>
              <w:szCs w:val="18"/>
            </w:rPr>
            <w:t>áginas de este documento.</w:t>
          </w:r>
        </w:p>
      </w:tc>
    </w:tr>
  </w:tbl>
  <w:p w:rsidR="00232C04" w:rsidRPr="00F2739A" w:rsidRDefault="00232C04" w:rsidP="00F2739A">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01" w:rsidRDefault="00343B01">
      <w:r>
        <w:separator/>
      </w:r>
    </w:p>
  </w:footnote>
  <w:footnote w:type="continuationSeparator" w:id="1">
    <w:p w:rsidR="00343B01" w:rsidRDefault="0034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758"/>
      <w:gridCol w:w="5556"/>
    </w:tblGrid>
    <w:tr w:rsidR="00232C04" w:rsidRPr="006579BC" w:rsidTr="008A62EC">
      <w:tc>
        <w:tcPr>
          <w:tcW w:w="4758" w:type="dxa"/>
        </w:tcPr>
        <w:p w:rsidR="00232C04" w:rsidRPr="006579BC" w:rsidRDefault="00232C04" w:rsidP="00E10668">
          <w:pPr>
            <w:rPr>
              <w:rFonts w:ascii="Calibri" w:hAnsi="Calibri" w:cs="Calibri"/>
            </w:rPr>
          </w:pPr>
          <w:r w:rsidRPr="00A54A3D">
            <w:rPr>
              <w:rFonts w:ascii="Calibri" w:hAnsi="Calibri" w:cs="Calibri"/>
              <w:color w:val="808080"/>
              <w:sz w:val="20"/>
            </w:rPr>
            <w:t>Procedimientos de cumplimiento de la normativa vigente en materia de Protección de Datos Personales</w:t>
          </w:r>
        </w:p>
      </w:tc>
      <w:tc>
        <w:tcPr>
          <w:tcW w:w="5556" w:type="dxa"/>
          <w:vMerge w:val="restart"/>
          <w:vAlign w:val="center"/>
        </w:tcPr>
        <w:p w:rsidR="00232C04" w:rsidRDefault="00232C04" w:rsidP="006579BC">
          <w:pPr>
            <w:jc w:val="center"/>
            <w:rPr>
              <w:rFonts w:ascii="Calibri" w:hAnsi="Calibri" w:cs="Calibri"/>
              <w:color w:val="7F7F7F"/>
              <w:sz w:val="28"/>
              <w:szCs w:val="16"/>
            </w:rPr>
          </w:pPr>
          <w:r w:rsidRPr="004D26CA">
            <w:rPr>
              <w:rFonts w:ascii="Calibri" w:hAnsi="Calibri" w:cs="Calibri"/>
              <w:color w:val="7F7F7F"/>
              <w:sz w:val="28"/>
              <w:szCs w:val="16"/>
            </w:rPr>
            <w:t>&lt;SU RAZÓN SOCIAL O NOMBRE&gt;</w:t>
          </w:r>
        </w:p>
        <w:p w:rsidR="00232C04" w:rsidRPr="006579BC" w:rsidRDefault="00232C04" w:rsidP="00443D57">
          <w:pPr>
            <w:jc w:val="center"/>
            <w:rPr>
              <w:rFonts w:ascii="Calibri" w:hAnsi="Calibri" w:cs="Calibri"/>
            </w:rPr>
          </w:pPr>
          <w:r w:rsidRPr="004D26CA">
            <w:rPr>
              <w:rFonts w:ascii="Calibri" w:hAnsi="Calibri" w:cs="Calibri"/>
              <w:color w:val="7F7F7F"/>
              <w:szCs w:val="16"/>
            </w:rPr>
            <w:t>CIF-NIF-X</w:t>
          </w:r>
        </w:p>
      </w:tc>
    </w:tr>
    <w:tr w:rsidR="00232C04" w:rsidRPr="006579BC" w:rsidTr="008A62EC">
      <w:tc>
        <w:tcPr>
          <w:tcW w:w="4758" w:type="dxa"/>
        </w:tcPr>
        <w:p w:rsidR="00232C04" w:rsidRPr="006579BC" w:rsidRDefault="00232C04" w:rsidP="00197A03">
          <w:pPr>
            <w:jc w:val="center"/>
            <w:rPr>
              <w:rFonts w:ascii="Calibri" w:hAnsi="Calibri" w:cs="Calibri"/>
            </w:rPr>
          </w:pPr>
          <w:r>
            <w:rPr>
              <w:rFonts w:ascii="Calibri" w:hAnsi="Calibri" w:cs="Calibri"/>
              <w:color w:val="808080"/>
            </w:rPr>
            <w:t>NORMATIVAS DE TELE-TRABAJO</w:t>
          </w:r>
        </w:p>
      </w:tc>
      <w:tc>
        <w:tcPr>
          <w:tcW w:w="5556" w:type="dxa"/>
          <w:vMerge/>
        </w:tcPr>
        <w:p w:rsidR="00232C04" w:rsidRPr="006579BC" w:rsidRDefault="00232C04" w:rsidP="006579BC">
          <w:pPr>
            <w:rPr>
              <w:rFonts w:ascii="Calibri" w:hAnsi="Calibri" w:cs="Calibri"/>
            </w:rPr>
          </w:pPr>
        </w:p>
      </w:tc>
    </w:tr>
    <w:tr w:rsidR="00232C04" w:rsidRPr="006579BC" w:rsidTr="008A62EC">
      <w:tc>
        <w:tcPr>
          <w:tcW w:w="4758" w:type="dxa"/>
        </w:tcPr>
        <w:p w:rsidR="00232C04" w:rsidRPr="006579BC" w:rsidRDefault="00232C04" w:rsidP="006579BC">
          <w:pPr>
            <w:jc w:val="center"/>
            <w:rPr>
              <w:rFonts w:ascii="Calibri" w:hAnsi="Calibri" w:cs="Calibri"/>
            </w:rPr>
          </w:pPr>
          <w:r>
            <w:rPr>
              <w:rFonts w:ascii="Calibri" w:hAnsi="Calibri" w:cs="Calibri"/>
              <w:color w:val="808080"/>
            </w:rPr>
            <w:t>RGPD-UE – LOPD GDD</w:t>
          </w:r>
        </w:p>
      </w:tc>
      <w:tc>
        <w:tcPr>
          <w:tcW w:w="5556" w:type="dxa"/>
          <w:vMerge/>
        </w:tcPr>
        <w:p w:rsidR="00232C04" w:rsidRPr="006579BC" w:rsidRDefault="00232C04" w:rsidP="006579BC">
          <w:pPr>
            <w:rPr>
              <w:rFonts w:ascii="Calibri" w:hAnsi="Calibri" w:cs="Calibri"/>
            </w:rPr>
          </w:pPr>
        </w:p>
      </w:tc>
    </w:tr>
  </w:tbl>
  <w:p w:rsidR="00232C04" w:rsidRDefault="00232C04" w:rsidP="00A54A3D">
    <w:pPr>
      <w:pStyle w:val="Encabezado"/>
      <w:shd w:val="clear" w:color="auto" w:fill="000000" w:themeFill="text1"/>
      <w:ind w:left="-142"/>
      <w:rPr>
        <w:rFonts w:asciiTheme="minorHAnsi" w:hAnsiTheme="minorHAnsi"/>
        <w:color w:val="FFFFFF" w:themeColor="background1"/>
        <w:sz w:val="18"/>
      </w:rPr>
    </w:pPr>
    <w:r w:rsidRPr="00A54A3D">
      <w:rPr>
        <w:rFonts w:asciiTheme="minorHAnsi" w:hAnsiTheme="minorHAnsi"/>
        <w:color w:val="FFFFFF" w:themeColor="background1"/>
        <w:sz w:val="18"/>
      </w:rPr>
      <w:t>Documento elaborado por GRUPO ÓPTIMA – MASER LEGAL CONSULTORES S.L.P.</w:t>
    </w:r>
    <w:r>
      <w:rPr>
        <w:rFonts w:asciiTheme="minorHAnsi" w:hAnsiTheme="minorHAnsi"/>
        <w:color w:val="FFFFFF" w:themeColor="background1"/>
        <w:sz w:val="18"/>
      </w:rPr>
      <w:t>, especialistas en LOPD GDD</w:t>
    </w:r>
  </w:p>
  <w:p w:rsidR="00232C04" w:rsidRPr="00A54A3D" w:rsidRDefault="00232C04" w:rsidP="00A54A3D">
    <w:pPr>
      <w:pStyle w:val="Encabezado"/>
      <w:shd w:val="clear" w:color="auto" w:fill="D9D9D9" w:themeFill="background1" w:themeFillShade="D9"/>
      <w:tabs>
        <w:tab w:val="clear" w:pos="8504"/>
        <w:tab w:val="right" w:pos="10206"/>
      </w:tabs>
      <w:ind w:left="-142"/>
      <w:rPr>
        <w:rFonts w:asciiTheme="minorHAnsi" w:hAnsiTheme="minorHAnsi"/>
        <w:b/>
        <w:color w:val="0070C0"/>
        <w:sz w:val="20"/>
        <w:u w:val="single"/>
      </w:rPr>
    </w:pPr>
    <w:hyperlink r:id="rId1" w:history="1">
      <w:r w:rsidRPr="00A54A3D">
        <w:rPr>
          <w:rStyle w:val="Hipervnculo"/>
          <w:rFonts w:asciiTheme="minorHAnsi" w:hAnsiTheme="minorHAnsi"/>
          <w:b/>
          <w:color w:val="0070C0"/>
          <w:sz w:val="20"/>
        </w:rPr>
        <w:t>www.optimaweb.es</w:t>
      </w:r>
    </w:hyperlink>
    <w:r w:rsidRPr="00A54A3D">
      <w:rPr>
        <w:rFonts w:asciiTheme="minorHAnsi" w:hAnsiTheme="minorHAnsi"/>
        <w:color w:val="0070C0"/>
        <w:sz w:val="18"/>
      </w:rPr>
      <w:tab/>
    </w:r>
    <w:r w:rsidRPr="00A54A3D">
      <w:rPr>
        <w:rFonts w:asciiTheme="minorHAnsi" w:hAnsiTheme="minorHAnsi"/>
        <w:color w:val="0070C0"/>
        <w:sz w:val="18"/>
      </w:rPr>
      <w:tab/>
    </w:r>
    <w:hyperlink r:id="rId2" w:history="1">
      <w:r w:rsidRPr="00A54A3D">
        <w:rPr>
          <w:rStyle w:val="Hipervnculo"/>
          <w:rFonts w:asciiTheme="minorHAnsi" w:hAnsiTheme="minorHAnsi"/>
          <w:b/>
          <w:color w:val="0070C0"/>
          <w:sz w:val="20"/>
        </w:rPr>
        <w:t>www.maserlegal.es</w:t>
      </w:r>
    </w:hyperlink>
  </w:p>
  <w:p w:rsidR="00232C04" w:rsidRPr="00A54A3D" w:rsidRDefault="00232C04" w:rsidP="00A54A3D">
    <w:pPr>
      <w:pStyle w:val="Encabezado"/>
      <w:shd w:val="clear" w:color="auto" w:fill="D9D9D9" w:themeFill="background1" w:themeFillShade="D9"/>
      <w:tabs>
        <w:tab w:val="clear" w:pos="8504"/>
        <w:tab w:val="right" w:pos="10206"/>
      </w:tabs>
      <w:ind w:left="-142"/>
      <w:jc w:val="center"/>
      <w:rPr>
        <w:rFonts w:asciiTheme="minorHAnsi" w:hAnsiTheme="minorHAnsi"/>
        <w:i/>
        <w:color w:val="FF0000"/>
        <w:sz w:val="16"/>
      </w:rPr>
    </w:pPr>
    <w:r w:rsidRPr="00A54A3D">
      <w:rPr>
        <w:rFonts w:asciiTheme="minorHAnsi" w:hAnsiTheme="minorHAnsi"/>
        <w:i/>
        <w:color w:val="FF0000"/>
        <w:sz w:val="16"/>
      </w:rPr>
      <w:t>autorizado el uso para profesionales, autónomos y PYMES durante la cuarentena por le COVID-19</w:t>
    </w:r>
  </w:p>
  <w:p w:rsidR="00232C04" w:rsidRPr="00A54A3D" w:rsidRDefault="00232C04" w:rsidP="00A54A3D">
    <w:pPr>
      <w:pStyle w:val="Encabezado"/>
      <w:shd w:val="clear" w:color="auto" w:fill="D9D9D9" w:themeFill="background1" w:themeFillShade="D9"/>
      <w:tabs>
        <w:tab w:val="clear" w:pos="8504"/>
        <w:tab w:val="right" w:pos="10206"/>
      </w:tabs>
      <w:ind w:left="-142"/>
      <w:jc w:val="center"/>
      <w:rPr>
        <w:rFonts w:asciiTheme="minorHAnsi" w:hAnsiTheme="minorHAnsi"/>
        <w:i/>
        <w:color w:val="FFFFFF" w:themeColor="background1"/>
        <w:sz w:val="14"/>
      </w:rPr>
    </w:pPr>
    <w:r w:rsidRPr="00A54A3D">
      <w:rPr>
        <w:rFonts w:asciiTheme="minorHAnsi" w:hAnsiTheme="minorHAnsi"/>
        <w:i/>
        <w:color w:val="FF0000"/>
        <w:sz w:val="16"/>
      </w:rPr>
      <w:t>el RESPONSABLE es conocedor de que este documento es GRATUITOy se ofrece como un apoyo,  no responsabilizando a su AUTOR o DISTRIBUIDOR. Tampoco sustituye el cumplimiento de la normativa vigente en materia de protección de datios.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758"/>
      <w:gridCol w:w="5556"/>
    </w:tblGrid>
    <w:tr w:rsidR="00232C04" w:rsidRPr="006579BC" w:rsidTr="008A62EC">
      <w:tc>
        <w:tcPr>
          <w:tcW w:w="4758" w:type="dxa"/>
        </w:tcPr>
        <w:p w:rsidR="00232C04" w:rsidRPr="006579BC" w:rsidRDefault="00232C04" w:rsidP="00E10668">
          <w:pPr>
            <w:rPr>
              <w:rFonts w:ascii="Calibri" w:hAnsi="Calibri" w:cs="Calibri"/>
            </w:rPr>
          </w:pPr>
          <w:r w:rsidRPr="006579BC">
            <w:rPr>
              <w:rFonts w:ascii="Calibri" w:hAnsi="Calibri" w:cs="Calibri"/>
              <w:color w:val="808080"/>
            </w:rPr>
            <w:t>Procedimi</w:t>
          </w:r>
          <w:r>
            <w:rPr>
              <w:rFonts w:ascii="Calibri" w:hAnsi="Calibri" w:cs="Calibri"/>
              <w:color w:val="808080"/>
            </w:rPr>
            <w:t xml:space="preserve">entos de cumplimiento de la normativa vigente en materia </w:t>
          </w:r>
          <w:r w:rsidRPr="006579BC">
            <w:rPr>
              <w:rFonts w:ascii="Calibri" w:hAnsi="Calibri" w:cs="Calibri"/>
              <w:color w:val="808080"/>
            </w:rPr>
            <w:t>de Protección de Datos Personales</w:t>
          </w:r>
        </w:p>
      </w:tc>
      <w:tc>
        <w:tcPr>
          <w:tcW w:w="5556" w:type="dxa"/>
          <w:vMerge w:val="restart"/>
          <w:vAlign w:val="center"/>
        </w:tcPr>
        <w:p w:rsidR="00232C04" w:rsidRDefault="00232C04" w:rsidP="006579BC">
          <w:pPr>
            <w:jc w:val="center"/>
            <w:rPr>
              <w:rFonts w:ascii="Calibri" w:hAnsi="Calibri" w:cs="Calibri"/>
              <w:color w:val="7F7F7F"/>
              <w:sz w:val="28"/>
              <w:szCs w:val="16"/>
            </w:rPr>
          </w:pPr>
          <w:r w:rsidRPr="004D26CA">
            <w:rPr>
              <w:rFonts w:ascii="Calibri" w:hAnsi="Calibri" w:cs="Calibri"/>
              <w:color w:val="7F7F7F"/>
              <w:sz w:val="28"/>
              <w:szCs w:val="16"/>
            </w:rPr>
            <w:t>&lt;SU RAZÓN SOCIAL O NOMBRE&gt;</w:t>
          </w:r>
        </w:p>
        <w:p w:rsidR="00232C04" w:rsidRPr="006579BC" w:rsidRDefault="00232C04" w:rsidP="006579BC">
          <w:pPr>
            <w:jc w:val="center"/>
            <w:rPr>
              <w:rFonts w:ascii="Calibri" w:hAnsi="Calibri" w:cs="Calibri"/>
            </w:rPr>
          </w:pPr>
          <w:r w:rsidRPr="004D26CA">
            <w:rPr>
              <w:rFonts w:ascii="Calibri" w:hAnsi="Calibri" w:cs="Calibri"/>
              <w:color w:val="7F7F7F"/>
              <w:szCs w:val="16"/>
            </w:rPr>
            <w:t>CIF-NIF-X</w:t>
          </w:r>
        </w:p>
      </w:tc>
    </w:tr>
    <w:tr w:rsidR="00232C04" w:rsidRPr="006579BC" w:rsidTr="008A62EC">
      <w:tc>
        <w:tcPr>
          <w:tcW w:w="4758" w:type="dxa"/>
        </w:tcPr>
        <w:p w:rsidR="00232C04" w:rsidRPr="006579BC" w:rsidRDefault="00232C04" w:rsidP="006579BC">
          <w:pPr>
            <w:rPr>
              <w:rFonts w:ascii="Calibri" w:hAnsi="Calibri" w:cs="Calibri"/>
            </w:rPr>
          </w:pPr>
          <w:r>
            <w:rPr>
              <w:rFonts w:ascii="Calibri" w:hAnsi="Calibri" w:cs="Calibri"/>
              <w:color w:val="808080"/>
            </w:rPr>
            <w:t>NORMATIVAS DE OBLIGADO CUMPLIMIENTO</w:t>
          </w:r>
        </w:p>
      </w:tc>
      <w:tc>
        <w:tcPr>
          <w:tcW w:w="5556" w:type="dxa"/>
          <w:vMerge/>
        </w:tcPr>
        <w:p w:rsidR="00232C04" w:rsidRPr="006579BC" w:rsidRDefault="00232C04" w:rsidP="006579BC">
          <w:pPr>
            <w:rPr>
              <w:rFonts w:ascii="Calibri" w:hAnsi="Calibri" w:cs="Calibri"/>
            </w:rPr>
          </w:pPr>
        </w:p>
      </w:tc>
    </w:tr>
    <w:tr w:rsidR="00232C04" w:rsidRPr="006579BC" w:rsidTr="008A62EC">
      <w:tc>
        <w:tcPr>
          <w:tcW w:w="4758" w:type="dxa"/>
        </w:tcPr>
        <w:p w:rsidR="00232C04" w:rsidRPr="006579BC" w:rsidRDefault="00232C04" w:rsidP="006579BC">
          <w:pPr>
            <w:jc w:val="center"/>
            <w:rPr>
              <w:rFonts w:ascii="Calibri" w:hAnsi="Calibri" w:cs="Calibri"/>
            </w:rPr>
          </w:pPr>
          <w:r>
            <w:rPr>
              <w:rFonts w:ascii="Calibri" w:hAnsi="Calibri" w:cs="Calibri"/>
              <w:color w:val="808080"/>
            </w:rPr>
            <w:t>RGPD-UE – LOPD GDD</w:t>
          </w:r>
        </w:p>
      </w:tc>
      <w:tc>
        <w:tcPr>
          <w:tcW w:w="5556" w:type="dxa"/>
          <w:vMerge/>
        </w:tcPr>
        <w:p w:rsidR="00232C04" w:rsidRPr="006579BC" w:rsidRDefault="00232C04" w:rsidP="006579BC">
          <w:pPr>
            <w:rPr>
              <w:rFonts w:ascii="Calibri" w:hAnsi="Calibri" w:cs="Calibri"/>
            </w:rPr>
          </w:pPr>
        </w:p>
      </w:tc>
    </w:tr>
  </w:tbl>
  <w:p w:rsidR="00232C04" w:rsidRPr="006579BC" w:rsidRDefault="00232C04" w:rsidP="006579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pt;height:9pt" o:bullet="t">
        <v:imagedata r:id="rId1" o:title=""/>
      </v:shape>
    </w:pict>
  </w:numPicBullet>
  <w:abstractNum w:abstractNumId="0">
    <w:nsid w:val="02C32870"/>
    <w:multiLevelType w:val="hybridMultilevel"/>
    <w:tmpl w:val="3572D06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69D66DF"/>
    <w:multiLevelType w:val="hybridMultilevel"/>
    <w:tmpl w:val="A1C8206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6B12A5"/>
    <w:multiLevelType w:val="hybridMultilevel"/>
    <w:tmpl w:val="F7A86B0A"/>
    <w:lvl w:ilvl="0" w:tplc="D4D0CD1A">
      <w:start w:val="1"/>
      <w:numFmt w:val="lowerLetter"/>
      <w:lvlText w:val="%1."/>
      <w:lvlJc w:val="left"/>
      <w:pPr>
        <w:tabs>
          <w:tab w:val="num" w:pos="720"/>
        </w:tabs>
        <w:ind w:left="720" w:hanging="360"/>
      </w:pPr>
    </w:lvl>
    <w:lvl w:ilvl="1" w:tplc="14D8E5E4" w:tentative="1">
      <w:start w:val="1"/>
      <w:numFmt w:val="lowerLetter"/>
      <w:lvlText w:val="%2."/>
      <w:lvlJc w:val="left"/>
      <w:pPr>
        <w:tabs>
          <w:tab w:val="num" w:pos="1440"/>
        </w:tabs>
        <w:ind w:left="1440" w:hanging="360"/>
      </w:pPr>
    </w:lvl>
    <w:lvl w:ilvl="2" w:tplc="199234EC" w:tentative="1">
      <w:start w:val="1"/>
      <w:numFmt w:val="lowerLetter"/>
      <w:lvlText w:val="%3."/>
      <w:lvlJc w:val="left"/>
      <w:pPr>
        <w:tabs>
          <w:tab w:val="num" w:pos="2160"/>
        </w:tabs>
        <w:ind w:left="2160" w:hanging="360"/>
      </w:pPr>
    </w:lvl>
    <w:lvl w:ilvl="3" w:tplc="D2BAD688" w:tentative="1">
      <w:start w:val="1"/>
      <w:numFmt w:val="lowerLetter"/>
      <w:lvlText w:val="%4."/>
      <w:lvlJc w:val="left"/>
      <w:pPr>
        <w:tabs>
          <w:tab w:val="num" w:pos="2880"/>
        </w:tabs>
        <w:ind w:left="2880" w:hanging="360"/>
      </w:pPr>
    </w:lvl>
    <w:lvl w:ilvl="4" w:tplc="BBE23E0C" w:tentative="1">
      <w:start w:val="1"/>
      <w:numFmt w:val="lowerLetter"/>
      <w:lvlText w:val="%5."/>
      <w:lvlJc w:val="left"/>
      <w:pPr>
        <w:tabs>
          <w:tab w:val="num" w:pos="3600"/>
        </w:tabs>
        <w:ind w:left="3600" w:hanging="360"/>
      </w:pPr>
    </w:lvl>
    <w:lvl w:ilvl="5" w:tplc="E6284D5C" w:tentative="1">
      <w:start w:val="1"/>
      <w:numFmt w:val="lowerLetter"/>
      <w:lvlText w:val="%6."/>
      <w:lvlJc w:val="left"/>
      <w:pPr>
        <w:tabs>
          <w:tab w:val="num" w:pos="4320"/>
        </w:tabs>
        <w:ind w:left="4320" w:hanging="360"/>
      </w:pPr>
    </w:lvl>
    <w:lvl w:ilvl="6" w:tplc="3276605C" w:tentative="1">
      <w:start w:val="1"/>
      <w:numFmt w:val="lowerLetter"/>
      <w:lvlText w:val="%7."/>
      <w:lvlJc w:val="left"/>
      <w:pPr>
        <w:tabs>
          <w:tab w:val="num" w:pos="5040"/>
        </w:tabs>
        <w:ind w:left="5040" w:hanging="360"/>
      </w:pPr>
    </w:lvl>
    <w:lvl w:ilvl="7" w:tplc="09C409BE" w:tentative="1">
      <w:start w:val="1"/>
      <w:numFmt w:val="lowerLetter"/>
      <w:lvlText w:val="%8."/>
      <w:lvlJc w:val="left"/>
      <w:pPr>
        <w:tabs>
          <w:tab w:val="num" w:pos="5760"/>
        </w:tabs>
        <w:ind w:left="5760" w:hanging="360"/>
      </w:pPr>
    </w:lvl>
    <w:lvl w:ilvl="8" w:tplc="215054D0" w:tentative="1">
      <w:start w:val="1"/>
      <w:numFmt w:val="lowerLetter"/>
      <w:lvlText w:val="%9."/>
      <w:lvlJc w:val="left"/>
      <w:pPr>
        <w:tabs>
          <w:tab w:val="num" w:pos="6480"/>
        </w:tabs>
        <w:ind w:left="6480" w:hanging="360"/>
      </w:pPr>
    </w:lvl>
  </w:abstractNum>
  <w:abstractNum w:abstractNumId="3">
    <w:nsid w:val="0E602D8C"/>
    <w:multiLevelType w:val="hybridMultilevel"/>
    <w:tmpl w:val="7ED661F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6F462"/>
    <w:multiLevelType w:val="singleLevel"/>
    <w:tmpl w:val="5A21B502"/>
    <w:lvl w:ilvl="0">
      <w:numFmt w:val="bullet"/>
      <w:lvlText w:val="·"/>
      <w:lvlJc w:val="left"/>
      <w:pPr>
        <w:tabs>
          <w:tab w:val="num" w:pos="432"/>
        </w:tabs>
        <w:ind w:left="216"/>
      </w:pPr>
      <w:rPr>
        <w:rFonts w:ascii="Symbol" w:hAnsi="Symbol" w:hint="default"/>
        <w:color w:val="000000"/>
      </w:rPr>
    </w:lvl>
  </w:abstractNum>
  <w:abstractNum w:abstractNumId="5">
    <w:nsid w:val="114113C4"/>
    <w:multiLevelType w:val="hybridMultilevel"/>
    <w:tmpl w:val="19DED7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1785A7C"/>
    <w:multiLevelType w:val="hybridMultilevel"/>
    <w:tmpl w:val="15966F4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4368746"/>
    <w:multiLevelType w:val="singleLevel"/>
    <w:tmpl w:val="0B0842FE"/>
    <w:lvl w:ilvl="0">
      <w:numFmt w:val="bullet"/>
      <w:lvlText w:val="·"/>
      <w:lvlJc w:val="left"/>
      <w:pPr>
        <w:tabs>
          <w:tab w:val="num" w:pos="432"/>
        </w:tabs>
        <w:ind w:left="216"/>
      </w:pPr>
      <w:rPr>
        <w:rFonts w:ascii="Symbol" w:hAnsi="Symbol" w:hint="default"/>
        <w:color w:val="000000"/>
      </w:rPr>
    </w:lvl>
  </w:abstractNum>
  <w:abstractNum w:abstractNumId="8">
    <w:nsid w:val="148C0609"/>
    <w:multiLevelType w:val="hybridMultilevel"/>
    <w:tmpl w:val="5D8050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117FF7"/>
    <w:multiLevelType w:val="singleLevel"/>
    <w:tmpl w:val="2A18A809"/>
    <w:lvl w:ilvl="0">
      <w:numFmt w:val="bullet"/>
      <w:lvlText w:val="·"/>
      <w:lvlJc w:val="left"/>
      <w:pPr>
        <w:tabs>
          <w:tab w:val="num" w:pos="432"/>
        </w:tabs>
        <w:ind w:left="216"/>
      </w:pPr>
      <w:rPr>
        <w:rFonts w:ascii="Symbol" w:hAnsi="Symbol" w:hint="default"/>
        <w:color w:val="000000"/>
      </w:rPr>
    </w:lvl>
  </w:abstractNum>
  <w:abstractNum w:abstractNumId="10">
    <w:nsid w:val="1A1E6017"/>
    <w:multiLevelType w:val="singleLevel"/>
    <w:tmpl w:val="44D7F01F"/>
    <w:lvl w:ilvl="0">
      <w:numFmt w:val="bullet"/>
      <w:lvlText w:val="·"/>
      <w:lvlJc w:val="left"/>
      <w:pPr>
        <w:tabs>
          <w:tab w:val="num" w:pos="432"/>
        </w:tabs>
        <w:ind w:left="216"/>
      </w:pPr>
      <w:rPr>
        <w:rFonts w:ascii="Symbol" w:hAnsi="Symbol" w:hint="default"/>
        <w:color w:val="000000"/>
      </w:rPr>
    </w:lvl>
  </w:abstractNum>
  <w:abstractNum w:abstractNumId="11">
    <w:nsid w:val="1AB264F6"/>
    <w:multiLevelType w:val="hybridMultilevel"/>
    <w:tmpl w:val="1DE436B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4A0031"/>
    <w:multiLevelType w:val="hybridMultilevel"/>
    <w:tmpl w:val="EA9E59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C0D16B"/>
    <w:multiLevelType w:val="singleLevel"/>
    <w:tmpl w:val="323A8088"/>
    <w:lvl w:ilvl="0">
      <w:numFmt w:val="bullet"/>
      <w:lvlText w:val="·"/>
      <w:lvlJc w:val="left"/>
      <w:pPr>
        <w:tabs>
          <w:tab w:val="num" w:pos="432"/>
        </w:tabs>
        <w:ind w:left="216"/>
      </w:pPr>
      <w:rPr>
        <w:rFonts w:ascii="Symbol" w:hAnsi="Symbol" w:hint="default"/>
        <w:color w:val="000000"/>
      </w:rPr>
    </w:lvl>
  </w:abstractNum>
  <w:abstractNum w:abstractNumId="14">
    <w:nsid w:val="2BA9222A"/>
    <w:multiLevelType w:val="hybridMultilevel"/>
    <w:tmpl w:val="C0BC64D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06A30EA"/>
    <w:multiLevelType w:val="singleLevel"/>
    <w:tmpl w:val="2193845A"/>
    <w:lvl w:ilvl="0">
      <w:numFmt w:val="bullet"/>
      <w:lvlText w:val="·"/>
      <w:lvlJc w:val="left"/>
      <w:pPr>
        <w:tabs>
          <w:tab w:val="num" w:pos="432"/>
        </w:tabs>
        <w:ind w:left="216"/>
      </w:pPr>
      <w:rPr>
        <w:rFonts w:ascii="Symbol" w:hAnsi="Symbol" w:hint="default"/>
        <w:color w:val="000000"/>
      </w:rPr>
    </w:lvl>
  </w:abstractNum>
  <w:abstractNum w:abstractNumId="16">
    <w:nsid w:val="35A94D62"/>
    <w:multiLevelType w:val="hybridMultilevel"/>
    <w:tmpl w:val="8EEEC39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5FE4FF5"/>
    <w:multiLevelType w:val="singleLevel"/>
    <w:tmpl w:val="705FD4E3"/>
    <w:lvl w:ilvl="0">
      <w:start w:val="1"/>
      <w:numFmt w:val="decimal"/>
      <w:lvlText w:val="%1."/>
      <w:lvlJc w:val="left"/>
      <w:pPr>
        <w:tabs>
          <w:tab w:val="num" w:pos="576"/>
        </w:tabs>
        <w:ind w:firstLine="216"/>
      </w:pPr>
      <w:rPr>
        <w:rFonts w:cs="Times New Roman"/>
        <w:color w:val="000000"/>
      </w:rPr>
    </w:lvl>
  </w:abstractNum>
  <w:abstractNum w:abstractNumId="18">
    <w:nsid w:val="4421F1C8"/>
    <w:multiLevelType w:val="singleLevel"/>
    <w:tmpl w:val="4E75347C"/>
    <w:lvl w:ilvl="0">
      <w:numFmt w:val="bullet"/>
      <w:lvlText w:val="·"/>
      <w:lvlJc w:val="left"/>
      <w:pPr>
        <w:tabs>
          <w:tab w:val="num" w:pos="432"/>
        </w:tabs>
        <w:ind w:left="216"/>
      </w:pPr>
      <w:rPr>
        <w:rFonts w:ascii="Symbol" w:hAnsi="Symbol" w:hint="default"/>
        <w:color w:val="000000"/>
      </w:rPr>
    </w:lvl>
  </w:abstractNum>
  <w:abstractNum w:abstractNumId="19">
    <w:nsid w:val="4E455A3E"/>
    <w:multiLevelType w:val="singleLevel"/>
    <w:tmpl w:val="02E0AB1E"/>
    <w:lvl w:ilvl="0">
      <w:numFmt w:val="bullet"/>
      <w:lvlText w:val="·"/>
      <w:lvlJc w:val="left"/>
      <w:pPr>
        <w:tabs>
          <w:tab w:val="num" w:pos="432"/>
        </w:tabs>
        <w:ind w:left="216"/>
      </w:pPr>
      <w:rPr>
        <w:rFonts w:ascii="Symbol" w:hAnsi="Symbol" w:hint="default"/>
        <w:color w:val="000000"/>
      </w:rPr>
    </w:lvl>
  </w:abstractNum>
  <w:abstractNum w:abstractNumId="20">
    <w:nsid w:val="4F5D661B"/>
    <w:multiLevelType w:val="hybridMultilevel"/>
    <w:tmpl w:val="EF8679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FD7B9AB"/>
    <w:multiLevelType w:val="singleLevel"/>
    <w:tmpl w:val="744F57D3"/>
    <w:lvl w:ilvl="0">
      <w:start w:val="1"/>
      <w:numFmt w:val="lowerLetter"/>
      <w:lvlText w:val="1%1."/>
      <w:lvlJc w:val="left"/>
      <w:pPr>
        <w:tabs>
          <w:tab w:val="num" w:pos="360"/>
        </w:tabs>
      </w:pPr>
      <w:rPr>
        <w:rFonts w:cs="Times New Roman"/>
        <w:color w:val="000000"/>
      </w:rPr>
    </w:lvl>
  </w:abstractNum>
  <w:abstractNum w:abstractNumId="22">
    <w:nsid w:val="5303353F"/>
    <w:multiLevelType w:val="singleLevel"/>
    <w:tmpl w:val="5091208D"/>
    <w:lvl w:ilvl="0">
      <w:numFmt w:val="bullet"/>
      <w:lvlText w:val="·"/>
      <w:lvlJc w:val="left"/>
      <w:pPr>
        <w:tabs>
          <w:tab w:val="num" w:pos="432"/>
        </w:tabs>
        <w:ind w:left="216"/>
      </w:pPr>
      <w:rPr>
        <w:rFonts w:ascii="Symbol" w:hAnsi="Symbol" w:hint="default"/>
        <w:color w:val="000000"/>
      </w:rPr>
    </w:lvl>
  </w:abstractNum>
  <w:abstractNum w:abstractNumId="23">
    <w:nsid w:val="530DC49A"/>
    <w:multiLevelType w:val="singleLevel"/>
    <w:tmpl w:val="6BC4A2A7"/>
    <w:lvl w:ilvl="0">
      <w:numFmt w:val="bullet"/>
      <w:lvlText w:val="·"/>
      <w:lvlJc w:val="left"/>
      <w:pPr>
        <w:tabs>
          <w:tab w:val="num" w:pos="432"/>
        </w:tabs>
        <w:ind w:left="216"/>
      </w:pPr>
      <w:rPr>
        <w:rFonts w:ascii="Symbol" w:hAnsi="Symbol" w:hint="default"/>
        <w:color w:val="000000"/>
      </w:rPr>
    </w:lvl>
  </w:abstractNum>
  <w:abstractNum w:abstractNumId="24">
    <w:nsid w:val="59347FFD"/>
    <w:multiLevelType w:val="singleLevel"/>
    <w:tmpl w:val="32764B5E"/>
    <w:lvl w:ilvl="0">
      <w:numFmt w:val="bullet"/>
      <w:lvlText w:val="·"/>
      <w:lvlJc w:val="left"/>
      <w:pPr>
        <w:tabs>
          <w:tab w:val="num" w:pos="432"/>
        </w:tabs>
        <w:ind w:left="216"/>
      </w:pPr>
      <w:rPr>
        <w:rFonts w:ascii="Symbol" w:hAnsi="Symbol" w:hint="default"/>
        <w:color w:val="000000"/>
      </w:rPr>
    </w:lvl>
  </w:abstractNum>
  <w:abstractNum w:abstractNumId="25">
    <w:nsid w:val="62523077"/>
    <w:multiLevelType w:val="hybridMultilevel"/>
    <w:tmpl w:val="FE70C5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62BBBBB"/>
    <w:multiLevelType w:val="singleLevel"/>
    <w:tmpl w:val="6E5B6568"/>
    <w:lvl w:ilvl="0">
      <w:start w:val="1"/>
      <w:numFmt w:val="decimal"/>
      <w:lvlText w:val="%1."/>
      <w:lvlJc w:val="left"/>
      <w:pPr>
        <w:tabs>
          <w:tab w:val="num" w:pos="504"/>
        </w:tabs>
        <w:ind w:left="216"/>
      </w:pPr>
      <w:rPr>
        <w:rFonts w:cs="Times New Roman"/>
        <w:color w:val="000000"/>
      </w:rPr>
    </w:lvl>
  </w:abstractNum>
  <w:abstractNum w:abstractNumId="27">
    <w:nsid w:val="67195525"/>
    <w:multiLevelType w:val="singleLevel"/>
    <w:tmpl w:val="6FABF3CF"/>
    <w:lvl w:ilvl="0">
      <w:start w:val="1"/>
      <w:numFmt w:val="lowerLetter"/>
      <w:lvlText w:val="2%1."/>
      <w:lvlJc w:val="left"/>
      <w:pPr>
        <w:tabs>
          <w:tab w:val="num" w:pos="360"/>
        </w:tabs>
      </w:pPr>
      <w:rPr>
        <w:rFonts w:cs="Times New Roman"/>
        <w:color w:val="000000"/>
      </w:rPr>
    </w:lvl>
  </w:abstractNum>
  <w:abstractNum w:abstractNumId="28">
    <w:nsid w:val="6DA75DCD"/>
    <w:multiLevelType w:val="singleLevel"/>
    <w:tmpl w:val="737ECA8C"/>
    <w:lvl w:ilvl="0">
      <w:numFmt w:val="bullet"/>
      <w:lvlText w:val="·"/>
      <w:lvlJc w:val="left"/>
      <w:pPr>
        <w:tabs>
          <w:tab w:val="num" w:pos="432"/>
        </w:tabs>
        <w:ind w:left="216"/>
      </w:pPr>
      <w:rPr>
        <w:rFonts w:ascii="Symbol" w:hAnsi="Symbol" w:hint="default"/>
        <w:color w:val="000000"/>
      </w:rPr>
    </w:lvl>
  </w:abstractNum>
  <w:abstractNum w:abstractNumId="29">
    <w:nsid w:val="704D5E28"/>
    <w:multiLevelType w:val="singleLevel"/>
    <w:tmpl w:val="79F4DAD4"/>
    <w:lvl w:ilvl="0">
      <w:numFmt w:val="bullet"/>
      <w:lvlText w:val="·"/>
      <w:lvlJc w:val="left"/>
      <w:pPr>
        <w:tabs>
          <w:tab w:val="num" w:pos="432"/>
        </w:tabs>
        <w:ind w:left="216"/>
      </w:pPr>
      <w:rPr>
        <w:rFonts w:ascii="Symbol" w:hAnsi="Symbol" w:hint="default"/>
        <w:color w:val="000000"/>
      </w:rPr>
    </w:lvl>
  </w:abstractNum>
  <w:abstractNum w:abstractNumId="30">
    <w:nsid w:val="77E212B0"/>
    <w:multiLevelType w:val="singleLevel"/>
    <w:tmpl w:val="1502A0DF"/>
    <w:lvl w:ilvl="0">
      <w:numFmt w:val="bullet"/>
      <w:lvlText w:val="·"/>
      <w:lvlJc w:val="left"/>
      <w:pPr>
        <w:tabs>
          <w:tab w:val="num" w:pos="432"/>
        </w:tabs>
        <w:ind w:left="216"/>
      </w:pPr>
      <w:rPr>
        <w:rFonts w:ascii="Symbol" w:hAnsi="Symbol" w:hint="default"/>
        <w:color w:val="000000"/>
      </w:rPr>
    </w:lvl>
  </w:abstractNum>
  <w:abstractNum w:abstractNumId="31">
    <w:nsid w:val="789C05E7"/>
    <w:multiLevelType w:val="singleLevel"/>
    <w:tmpl w:val="1AF2C17D"/>
    <w:lvl w:ilvl="0">
      <w:numFmt w:val="bullet"/>
      <w:lvlText w:val="·"/>
      <w:lvlJc w:val="left"/>
      <w:pPr>
        <w:tabs>
          <w:tab w:val="num" w:pos="432"/>
        </w:tabs>
        <w:ind w:left="216"/>
      </w:pPr>
      <w:rPr>
        <w:rFonts w:ascii="Symbol" w:hAnsi="Symbol" w:hint="default"/>
        <w:color w:val="000000"/>
      </w:rPr>
    </w:lvl>
  </w:abstractNum>
  <w:abstractNum w:abstractNumId="32">
    <w:nsid w:val="7B3108E6"/>
    <w:multiLevelType w:val="singleLevel"/>
    <w:tmpl w:val="762FDA60"/>
    <w:lvl w:ilvl="0">
      <w:numFmt w:val="bullet"/>
      <w:lvlText w:val="·"/>
      <w:lvlJc w:val="left"/>
      <w:pPr>
        <w:tabs>
          <w:tab w:val="num" w:pos="432"/>
        </w:tabs>
        <w:ind w:left="216"/>
      </w:pPr>
      <w:rPr>
        <w:rFonts w:ascii="Symbol" w:hAnsi="Symbol" w:hint="default"/>
        <w:color w:val="000000"/>
      </w:rPr>
    </w:lvl>
  </w:abstractNum>
  <w:abstractNum w:abstractNumId="33">
    <w:nsid w:val="7F193499"/>
    <w:multiLevelType w:val="hybridMultilevel"/>
    <w:tmpl w:val="263AF6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17"/>
  </w:num>
  <w:num w:numId="4">
    <w:abstractNumId w:val="28"/>
  </w:num>
  <w:num w:numId="5">
    <w:abstractNumId w:val="7"/>
  </w:num>
  <w:num w:numId="6">
    <w:abstractNumId w:val="9"/>
  </w:num>
  <w:num w:numId="7">
    <w:abstractNumId w:val="32"/>
  </w:num>
  <w:num w:numId="8">
    <w:abstractNumId w:val="19"/>
  </w:num>
  <w:num w:numId="9">
    <w:abstractNumId w:val="29"/>
  </w:num>
  <w:num w:numId="10">
    <w:abstractNumId w:val="13"/>
  </w:num>
  <w:num w:numId="11">
    <w:abstractNumId w:val="18"/>
  </w:num>
  <w:num w:numId="12">
    <w:abstractNumId w:val="10"/>
  </w:num>
  <w:num w:numId="13">
    <w:abstractNumId w:val="22"/>
  </w:num>
  <w:num w:numId="14">
    <w:abstractNumId w:val="26"/>
  </w:num>
  <w:num w:numId="15">
    <w:abstractNumId w:val="31"/>
  </w:num>
  <w:num w:numId="16">
    <w:abstractNumId w:val="15"/>
  </w:num>
  <w:num w:numId="17">
    <w:abstractNumId w:val="30"/>
  </w:num>
  <w:num w:numId="18">
    <w:abstractNumId w:val="4"/>
  </w:num>
  <w:num w:numId="19">
    <w:abstractNumId w:val="23"/>
  </w:num>
  <w:num w:numId="20">
    <w:abstractNumId w:val="24"/>
  </w:num>
  <w:num w:numId="21">
    <w:abstractNumId w:val="5"/>
  </w:num>
  <w:num w:numId="22">
    <w:abstractNumId w:val="25"/>
  </w:num>
  <w:num w:numId="23">
    <w:abstractNumId w:val="1"/>
  </w:num>
  <w:num w:numId="24">
    <w:abstractNumId w:val="11"/>
  </w:num>
  <w:num w:numId="25">
    <w:abstractNumId w:val="14"/>
  </w:num>
  <w:num w:numId="26">
    <w:abstractNumId w:val="20"/>
  </w:num>
  <w:num w:numId="27">
    <w:abstractNumId w:val="8"/>
  </w:num>
  <w:num w:numId="28">
    <w:abstractNumId w:val="3"/>
  </w:num>
  <w:num w:numId="29">
    <w:abstractNumId w:val="6"/>
  </w:num>
  <w:num w:numId="30">
    <w:abstractNumId w:val="16"/>
  </w:num>
  <w:num w:numId="31">
    <w:abstractNumId w:val="0"/>
  </w:num>
  <w:num w:numId="32">
    <w:abstractNumId w:val="33"/>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85A24"/>
    <w:rsid w:val="000565A0"/>
    <w:rsid w:val="00090AE9"/>
    <w:rsid w:val="00143C79"/>
    <w:rsid w:val="00185A24"/>
    <w:rsid w:val="00186880"/>
    <w:rsid w:val="00197A03"/>
    <w:rsid w:val="00213C2A"/>
    <w:rsid w:val="002165E3"/>
    <w:rsid w:val="00226622"/>
    <w:rsid w:val="00231C21"/>
    <w:rsid w:val="00232C04"/>
    <w:rsid w:val="00255232"/>
    <w:rsid w:val="002C7AD7"/>
    <w:rsid w:val="00343B01"/>
    <w:rsid w:val="00352C0A"/>
    <w:rsid w:val="0038284C"/>
    <w:rsid w:val="003B4DED"/>
    <w:rsid w:val="00427238"/>
    <w:rsid w:val="00427F48"/>
    <w:rsid w:val="00436CE0"/>
    <w:rsid w:val="004403B9"/>
    <w:rsid w:val="00443D57"/>
    <w:rsid w:val="004449EF"/>
    <w:rsid w:val="00457FAA"/>
    <w:rsid w:val="0047614D"/>
    <w:rsid w:val="00491192"/>
    <w:rsid w:val="00491EAD"/>
    <w:rsid w:val="004A2515"/>
    <w:rsid w:val="004B7A1B"/>
    <w:rsid w:val="004D2523"/>
    <w:rsid w:val="004D6551"/>
    <w:rsid w:val="00557328"/>
    <w:rsid w:val="005B4A1C"/>
    <w:rsid w:val="005C038C"/>
    <w:rsid w:val="00600DFC"/>
    <w:rsid w:val="0060358B"/>
    <w:rsid w:val="00630940"/>
    <w:rsid w:val="006470E0"/>
    <w:rsid w:val="00656885"/>
    <w:rsid w:val="006579BC"/>
    <w:rsid w:val="00673DF8"/>
    <w:rsid w:val="00693CD1"/>
    <w:rsid w:val="00697D62"/>
    <w:rsid w:val="006A24FF"/>
    <w:rsid w:val="006B1278"/>
    <w:rsid w:val="006B3322"/>
    <w:rsid w:val="006E25CD"/>
    <w:rsid w:val="00755A25"/>
    <w:rsid w:val="00756A93"/>
    <w:rsid w:val="007D7353"/>
    <w:rsid w:val="007E4567"/>
    <w:rsid w:val="008402B4"/>
    <w:rsid w:val="00844975"/>
    <w:rsid w:val="0087193B"/>
    <w:rsid w:val="008A62EC"/>
    <w:rsid w:val="008B2948"/>
    <w:rsid w:val="008C1043"/>
    <w:rsid w:val="008D1B2E"/>
    <w:rsid w:val="008D3D9D"/>
    <w:rsid w:val="008F2B6A"/>
    <w:rsid w:val="00932094"/>
    <w:rsid w:val="0094460B"/>
    <w:rsid w:val="0097266C"/>
    <w:rsid w:val="0097379C"/>
    <w:rsid w:val="00A54A3D"/>
    <w:rsid w:val="00A57243"/>
    <w:rsid w:val="00A9376F"/>
    <w:rsid w:val="00AB581C"/>
    <w:rsid w:val="00AD4AA7"/>
    <w:rsid w:val="00AD6E72"/>
    <w:rsid w:val="00B132F3"/>
    <w:rsid w:val="00B425DD"/>
    <w:rsid w:val="00C13ED0"/>
    <w:rsid w:val="00C324E8"/>
    <w:rsid w:val="00C33615"/>
    <w:rsid w:val="00CB79BA"/>
    <w:rsid w:val="00CC5314"/>
    <w:rsid w:val="00CD3C4F"/>
    <w:rsid w:val="00CD4E02"/>
    <w:rsid w:val="00D55B52"/>
    <w:rsid w:val="00D87D2E"/>
    <w:rsid w:val="00E10668"/>
    <w:rsid w:val="00E5498B"/>
    <w:rsid w:val="00E73631"/>
    <w:rsid w:val="00E9082C"/>
    <w:rsid w:val="00EA25BD"/>
    <w:rsid w:val="00EE4C8A"/>
    <w:rsid w:val="00F07694"/>
    <w:rsid w:val="00F1729C"/>
    <w:rsid w:val="00F2739A"/>
    <w:rsid w:val="00F425D5"/>
    <w:rsid w:val="00F43B52"/>
    <w:rsid w:val="00F6218F"/>
    <w:rsid w:val="00F738B1"/>
    <w:rsid w:val="00F82384"/>
    <w:rsid w:val="00F82A3B"/>
    <w:rsid w:val="00F82DDC"/>
    <w:rsid w:val="00F93C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8"/>
    <w:pPr>
      <w:widowControl w:val="0"/>
      <w:autoSpaceDE w:val="0"/>
      <w:autoSpaceDN w:val="0"/>
    </w:pPr>
    <w:rPr>
      <w:noProof/>
      <w:sz w:val="24"/>
      <w:szCs w:val="24"/>
    </w:rPr>
  </w:style>
  <w:style w:type="paragraph" w:styleId="Ttulo1">
    <w:name w:val="heading 1"/>
    <w:basedOn w:val="Normal"/>
    <w:next w:val="Normal"/>
    <w:link w:val="Ttulo1Car"/>
    <w:qFormat/>
    <w:rsid w:val="0060358B"/>
    <w:pPr>
      <w:keepNext/>
      <w:pBdr>
        <w:top w:val="single" w:sz="6" w:space="3" w:color="000000"/>
        <w:left w:val="single" w:sz="6" w:space="0" w:color="010101"/>
        <w:bottom w:val="single" w:sz="6" w:space="1" w:color="000000"/>
        <w:right w:val="single" w:sz="6" w:space="0" w:color="090909"/>
      </w:pBdr>
      <w:spacing w:beforeLines="20" w:afterLines="20" w:line="360" w:lineRule="auto"/>
      <w:ind w:left="41" w:right="36"/>
      <w:jc w:val="both"/>
      <w:outlineLvl w:val="0"/>
    </w:pPr>
    <w:rPr>
      <w:rFonts w:ascii="Arial" w:hAnsi="Arial" w:cs="Arial"/>
      <w:b/>
      <w:noProof w:val="0"/>
      <w:spacing w:val="-22"/>
      <w:sz w:val="36"/>
      <w:szCs w:val="36"/>
      <w:lang w:val="es-ES_tradnl"/>
    </w:rPr>
  </w:style>
  <w:style w:type="paragraph" w:styleId="Ttulo2">
    <w:name w:val="heading 2"/>
    <w:basedOn w:val="Normal"/>
    <w:next w:val="Normal"/>
    <w:link w:val="Ttulo2Car"/>
    <w:uiPriority w:val="9"/>
    <w:unhideWhenUsed/>
    <w:qFormat/>
    <w:rsid w:val="00E10668"/>
    <w:pPr>
      <w:keepNext/>
      <w:pBdr>
        <w:bottom w:val="single" w:sz="4" w:space="1" w:color="595959"/>
      </w:pBdr>
      <w:spacing w:before="120" w:after="60"/>
      <w:outlineLvl w:val="1"/>
    </w:pPr>
    <w:rPr>
      <w:rFonts w:ascii="Calibri" w:hAnsi="Calibri"/>
      <w:bCs/>
      <w:iCs/>
      <w:color w:val="595959"/>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60358B"/>
    <w:pPr>
      <w:tabs>
        <w:tab w:val="center" w:pos="4252"/>
        <w:tab w:val="right" w:pos="8504"/>
      </w:tabs>
    </w:pPr>
  </w:style>
  <w:style w:type="character" w:customStyle="1" w:styleId="EncabezadoCar">
    <w:name w:val="Encabezado Car"/>
    <w:semiHidden/>
    <w:rsid w:val="0060358B"/>
    <w:rPr>
      <w:noProof/>
      <w:sz w:val="24"/>
      <w:szCs w:val="24"/>
    </w:rPr>
  </w:style>
  <w:style w:type="paragraph" w:styleId="Piedepgina">
    <w:name w:val="footer"/>
    <w:basedOn w:val="Normal"/>
    <w:uiPriority w:val="99"/>
    <w:rsid w:val="0060358B"/>
    <w:pPr>
      <w:tabs>
        <w:tab w:val="center" w:pos="4252"/>
        <w:tab w:val="right" w:pos="8504"/>
      </w:tabs>
    </w:pPr>
  </w:style>
  <w:style w:type="character" w:customStyle="1" w:styleId="PiedepginaCar">
    <w:name w:val="Pie de página Car"/>
    <w:uiPriority w:val="99"/>
    <w:rsid w:val="0060358B"/>
    <w:rPr>
      <w:noProof/>
      <w:sz w:val="24"/>
      <w:szCs w:val="24"/>
    </w:rPr>
  </w:style>
  <w:style w:type="paragraph" w:styleId="Mapadeldocumento">
    <w:name w:val="Document Map"/>
    <w:basedOn w:val="Normal"/>
    <w:semiHidden/>
    <w:unhideWhenUsed/>
    <w:rsid w:val="0060358B"/>
    <w:rPr>
      <w:rFonts w:ascii="Tahoma" w:hAnsi="Tahoma" w:cs="Tahoma"/>
      <w:sz w:val="16"/>
      <w:szCs w:val="16"/>
    </w:rPr>
  </w:style>
  <w:style w:type="character" w:customStyle="1" w:styleId="MapadeldocumentoCar">
    <w:name w:val="Mapa del documento Car"/>
    <w:semiHidden/>
    <w:rsid w:val="0060358B"/>
    <w:rPr>
      <w:rFonts w:ascii="Tahoma" w:hAnsi="Tahoma" w:cs="Tahoma"/>
      <w:noProof/>
      <w:sz w:val="16"/>
      <w:szCs w:val="16"/>
    </w:rPr>
  </w:style>
  <w:style w:type="paragraph" w:styleId="NormalWeb">
    <w:name w:val="Normal (Web)"/>
    <w:basedOn w:val="Normal"/>
    <w:uiPriority w:val="99"/>
    <w:semiHidden/>
    <w:rsid w:val="0060358B"/>
    <w:pPr>
      <w:widowControl/>
      <w:autoSpaceDE/>
      <w:autoSpaceDN/>
      <w:spacing w:before="100" w:beforeAutospacing="1" w:after="100" w:afterAutospacing="1"/>
    </w:pPr>
    <w:rPr>
      <w:rFonts w:ascii="Arial Unicode MS" w:eastAsia="Arial Unicode MS" w:hAnsi="Arial Unicode MS" w:cs="Arial Unicode MS"/>
      <w:noProof w:val="0"/>
    </w:rPr>
  </w:style>
  <w:style w:type="character" w:customStyle="1" w:styleId="Ttulo2Car">
    <w:name w:val="Título 2 Car"/>
    <w:link w:val="Ttulo2"/>
    <w:uiPriority w:val="9"/>
    <w:rsid w:val="00E10668"/>
    <w:rPr>
      <w:rFonts w:ascii="Calibri" w:hAnsi="Calibri" w:cs="Calibri"/>
      <w:bCs/>
      <w:iCs/>
      <w:noProof/>
      <w:color w:val="595959"/>
      <w:sz w:val="28"/>
      <w:szCs w:val="28"/>
      <w:lang w:val="es-ES_tradnl"/>
    </w:rPr>
  </w:style>
  <w:style w:type="table" w:styleId="Tablaconcuadrcula">
    <w:name w:val="Table Grid"/>
    <w:basedOn w:val="Tablanormal"/>
    <w:uiPriority w:val="59"/>
    <w:rsid w:val="00657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6579BC"/>
    <w:rPr>
      <w:rFonts w:ascii="Calibri" w:hAnsi="Calibri"/>
      <w:sz w:val="22"/>
      <w:szCs w:val="22"/>
      <w:lang w:eastAsia="en-US"/>
    </w:rPr>
  </w:style>
  <w:style w:type="character" w:customStyle="1" w:styleId="SinespaciadoCar">
    <w:name w:val="Sin espaciado Car"/>
    <w:link w:val="Sinespaciado"/>
    <w:uiPriority w:val="1"/>
    <w:rsid w:val="006579BC"/>
    <w:rPr>
      <w:rFonts w:ascii="Calibri" w:hAnsi="Calibri"/>
      <w:sz w:val="22"/>
      <w:szCs w:val="22"/>
      <w:lang w:val="es-ES" w:eastAsia="en-US" w:bidi="ar-SA"/>
    </w:rPr>
  </w:style>
  <w:style w:type="character" w:customStyle="1" w:styleId="destacado">
    <w:name w:val="destacado"/>
    <w:basedOn w:val="Fuentedeprrafopredeter"/>
    <w:rsid w:val="008B2948"/>
  </w:style>
  <w:style w:type="character" w:customStyle="1" w:styleId="Ttulo1Car">
    <w:name w:val="Título 1 Car"/>
    <w:basedOn w:val="Fuentedeprrafopredeter"/>
    <w:link w:val="Ttulo1"/>
    <w:rsid w:val="008B2948"/>
    <w:rPr>
      <w:rFonts w:ascii="Arial" w:hAnsi="Arial" w:cs="Arial"/>
      <w:b/>
      <w:spacing w:val="-22"/>
      <w:sz w:val="36"/>
      <w:szCs w:val="36"/>
      <w:lang w:val="es-ES_tradnl"/>
    </w:rPr>
  </w:style>
  <w:style w:type="character" w:styleId="Hipervnculo">
    <w:name w:val="Hyperlink"/>
    <w:basedOn w:val="Fuentedeprrafopredeter"/>
    <w:uiPriority w:val="99"/>
    <w:unhideWhenUsed/>
    <w:rsid w:val="00A54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8"/>
    <w:pPr>
      <w:widowControl w:val="0"/>
      <w:autoSpaceDE w:val="0"/>
      <w:autoSpaceDN w:val="0"/>
    </w:pPr>
    <w:rPr>
      <w:noProof/>
      <w:sz w:val="24"/>
      <w:szCs w:val="24"/>
    </w:rPr>
  </w:style>
  <w:style w:type="paragraph" w:styleId="Ttulo1">
    <w:name w:val="heading 1"/>
    <w:basedOn w:val="Normal"/>
    <w:next w:val="Normal"/>
    <w:link w:val="Ttulo1Car"/>
    <w:qFormat/>
    <w:rsid w:val="0060358B"/>
    <w:pPr>
      <w:keepNext/>
      <w:pBdr>
        <w:top w:val="single" w:sz="6" w:space="3" w:color="000000"/>
        <w:left w:val="single" w:sz="6" w:space="0" w:color="010101"/>
        <w:bottom w:val="single" w:sz="6" w:space="1" w:color="000000"/>
        <w:right w:val="single" w:sz="6" w:space="0" w:color="090909"/>
      </w:pBdr>
      <w:spacing w:beforeLines="20" w:afterLines="20" w:line="360" w:lineRule="auto"/>
      <w:ind w:left="41" w:right="36"/>
      <w:jc w:val="both"/>
      <w:outlineLvl w:val="0"/>
    </w:pPr>
    <w:rPr>
      <w:rFonts w:ascii="Arial" w:hAnsi="Arial" w:cs="Arial"/>
      <w:b/>
      <w:noProof w:val="0"/>
      <w:spacing w:val="-22"/>
      <w:sz w:val="36"/>
      <w:szCs w:val="36"/>
      <w:lang w:val="es-ES_tradnl"/>
    </w:rPr>
  </w:style>
  <w:style w:type="paragraph" w:styleId="Ttulo2">
    <w:name w:val="heading 2"/>
    <w:basedOn w:val="Normal"/>
    <w:next w:val="Normal"/>
    <w:link w:val="Ttulo2Car"/>
    <w:uiPriority w:val="9"/>
    <w:unhideWhenUsed/>
    <w:qFormat/>
    <w:rsid w:val="00E10668"/>
    <w:pPr>
      <w:keepNext/>
      <w:pBdr>
        <w:bottom w:val="single" w:sz="4" w:space="1" w:color="595959"/>
      </w:pBdr>
      <w:spacing w:before="120" w:after="60"/>
      <w:outlineLvl w:val="1"/>
    </w:pPr>
    <w:rPr>
      <w:rFonts w:ascii="Calibri" w:hAnsi="Calibri"/>
      <w:bCs/>
      <w:iCs/>
      <w:color w:val="595959"/>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60358B"/>
    <w:pPr>
      <w:tabs>
        <w:tab w:val="center" w:pos="4252"/>
        <w:tab w:val="right" w:pos="8504"/>
      </w:tabs>
    </w:pPr>
  </w:style>
  <w:style w:type="character" w:customStyle="1" w:styleId="EncabezadoCar">
    <w:name w:val="Encabezado Car"/>
    <w:semiHidden/>
    <w:rsid w:val="0060358B"/>
    <w:rPr>
      <w:noProof/>
      <w:sz w:val="24"/>
      <w:szCs w:val="24"/>
    </w:rPr>
  </w:style>
  <w:style w:type="paragraph" w:styleId="Piedepgina">
    <w:name w:val="footer"/>
    <w:basedOn w:val="Normal"/>
    <w:uiPriority w:val="99"/>
    <w:rsid w:val="0060358B"/>
    <w:pPr>
      <w:tabs>
        <w:tab w:val="center" w:pos="4252"/>
        <w:tab w:val="right" w:pos="8504"/>
      </w:tabs>
    </w:pPr>
  </w:style>
  <w:style w:type="character" w:customStyle="1" w:styleId="PiedepginaCar">
    <w:name w:val="Pie de página Car"/>
    <w:uiPriority w:val="99"/>
    <w:rsid w:val="0060358B"/>
    <w:rPr>
      <w:noProof/>
      <w:sz w:val="24"/>
      <w:szCs w:val="24"/>
    </w:rPr>
  </w:style>
  <w:style w:type="paragraph" w:styleId="Mapadeldocumento">
    <w:name w:val="Document Map"/>
    <w:basedOn w:val="Normal"/>
    <w:semiHidden/>
    <w:unhideWhenUsed/>
    <w:rsid w:val="0060358B"/>
    <w:rPr>
      <w:rFonts w:ascii="Tahoma" w:hAnsi="Tahoma" w:cs="Tahoma"/>
      <w:sz w:val="16"/>
      <w:szCs w:val="16"/>
    </w:rPr>
  </w:style>
  <w:style w:type="character" w:customStyle="1" w:styleId="MapadeldocumentoCar">
    <w:name w:val="Mapa del documento Car"/>
    <w:semiHidden/>
    <w:rsid w:val="0060358B"/>
    <w:rPr>
      <w:rFonts w:ascii="Tahoma" w:hAnsi="Tahoma" w:cs="Tahoma"/>
      <w:noProof/>
      <w:sz w:val="16"/>
      <w:szCs w:val="16"/>
    </w:rPr>
  </w:style>
  <w:style w:type="paragraph" w:styleId="NormalWeb">
    <w:name w:val="Normal (Web)"/>
    <w:basedOn w:val="Normal"/>
    <w:uiPriority w:val="99"/>
    <w:semiHidden/>
    <w:rsid w:val="0060358B"/>
    <w:pPr>
      <w:widowControl/>
      <w:autoSpaceDE/>
      <w:autoSpaceDN/>
      <w:spacing w:before="100" w:beforeAutospacing="1" w:after="100" w:afterAutospacing="1"/>
    </w:pPr>
    <w:rPr>
      <w:rFonts w:ascii="Arial Unicode MS" w:eastAsia="Arial Unicode MS" w:hAnsi="Arial Unicode MS" w:cs="Arial Unicode MS"/>
      <w:noProof w:val="0"/>
    </w:rPr>
  </w:style>
  <w:style w:type="character" w:customStyle="1" w:styleId="Ttulo2Car">
    <w:name w:val="Título 2 Car"/>
    <w:link w:val="Ttulo2"/>
    <w:uiPriority w:val="9"/>
    <w:rsid w:val="00E10668"/>
    <w:rPr>
      <w:rFonts w:ascii="Calibri" w:hAnsi="Calibri" w:cs="Calibri"/>
      <w:bCs/>
      <w:iCs/>
      <w:noProof/>
      <w:color w:val="595959"/>
      <w:sz w:val="28"/>
      <w:szCs w:val="28"/>
      <w:lang w:val="es-ES_tradnl"/>
    </w:rPr>
  </w:style>
  <w:style w:type="table" w:styleId="Tablaconcuadrcula">
    <w:name w:val="Table Grid"/>
    <w:basedOn w:val="Tablanormal"/>
    <w:uiPriority w:val="59"/>
    <w:rsid w:val="00657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579BC"/>
    <w:rPr>
      <w:rFonts w:ascii="Calibri" w:hAnsi="Calibri"/>
      <w:sz w:val="22"/>
      <w:szCs w:val="22"/>
      <w:lang w:eastAsia="en-US"/>
    </w:rPr>
  </w:style>
  <w:style w:type="character" w:customStyle="1" w:styleId="SinespaciadoCar">
    <w:name w:val="Sin espaciado Car"/>
    <w:link w:val="Sinespaciado"/>
    <w:uiPriority w:val="1"/>
    <w:rsid w:val="006579BC"/>
    <w:rPr>
      <w:rFonts w:ascii="Calibri" w:hAnsi="Calibri"/>
      <w:sz w:val="22"/>
      <w:szCs w:val="22"/>
      <w:lang w:val="es-ES" w:eastAsia="en-US" w:bidi="ar-SA"/>
    </w:rPr>
  </w:style>
  <w:style w:type="character" w:customStyle="1" w:styleId="destacado">
    <w:name w:val="destacado"/>
    <w:basedOn w:val="Fuentedeprrafopredeter"/>
    <w:rsid w:val="008B2948"/>
  </w:style>
  <w:style w:type="character" w:customStyle="1" w:styleId="Ttulo1Car">
    <w:name w:val="Título 1 Car"/>
    <w:basedOn w:val="Fuentedeprrafopredeter"/>
    <w:link w:val="Ttulo1"/>
    <w:rsid w:val="008B2948"/>
    <w:rPr>
      <w:rFonts w:ascii="Arial" w:hAnsi="Arial" w:cs="Arial"/>
      <w:b/>
      <w:spacing w:val="-22"/>
      <w:sz w:val="36"/>
      <w:szCs w:val="36"/>
      <w:lang w:val="es-ES_tradnl"/>
    </w:rPr>
  </w:style>
</w:styles>
</file>

<file path=word/webSettings.xml><?xml version="1.0" encoding="utf-8"?>
<w:webSettings xmlns:r="http://schemas.openxmlformats.org/officeDocument/2006/relationships" xmlns:w="http://schemas.openxmlformats.org/wordprocessingml/2006/main">
  <w:divs>
    <w:div w:id="15195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serlegal.es" TargetMode="External"/><Relationship Id="rId1" Type="http://schemas.openxmlformats.org/officeDocument/2006/relationships/hyperlink" Target="http://www.optimaweb.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www.maserlegal.es</Company>
  <LinksUpToDate>false</LinksUpToDate>
  <CharactersWithSpaces>9344</CharactersWithSpaces>
  <SharedDoc>false</SharedDoc>
  <HLinks>
    <vt:vector size="12" baseType="variant">
      <vt:variant>
        <vt:i4>1966166</vt:i4>
      </vt:variant>
      <vt:variant>
        <vt:i4>3</vt:i4>
      </vt:variant>
      <vt:variant>
        <vt:i4>0</vt:i4>
      </vt:variant>
      <vt:variant>
        <vt:i4>5</vt:i4>
      </vt:variant>
      <vt:variant>
        <vt:lpwstr>http://www.maserlegal.es/</vt:lpwstr>
      </vt:variant>
      <vt:variant>
        <vt:lpwstr/>
      </vt:variant>
      <vt:variant>
        <vt:i4>131088</vt:i4>
      </vt:variant>
      <vt:variant>
        <vt:i4>0</vt:i4>
      </vt:variant>
      <vt:variant>
        <vt:i4>0</vt:i4>
      </vt:variant>
      <vt:variant>
        <vt:i4>5</vt:i4>
      </vt:variant>
      <vt:variant>
        <vt:lpwstr>http://www.optimaweb.es/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MASER LEGAL</dc:creator>
  <cp:lastModifiedBy>www.intercambiosvirtuales.org</cp:lastModifiedBy>
  <cp:revision>2</cp:revision>
  <cp:lastPrinted>2019-05-16T12:29:00Z</cp:lastPrinted>
  <dcterms:created xsi:type="dcterms:W3CDTF">2020-03-23T13:07:00Z</dcterms:created>
  <dcterms:modified xsi:type="dcterms:W3CDTF">2020-03-23T13:07:00Z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-1935683018</vt:i4>
  </property>
</Properties>
</file>